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397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180"/>
        <w:gridCol w:w="2835"/>
      </w:tblGrid>
      <w:tr w:rsidR="00B44580" w14:paraId="22A18D1C" w14:textId="77777777" w:rsidTr="00B44580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1A7E684" w14:textId="77777777" w:rsidR="00B44580" w:rsidRPr="001A28C3" w:rsidRDefault="00B44580" w:rsidP="00B44580">
            <w:pPr>
              <w:pStyle w:val="FieldContent"/>
            </w:pPr>
            <w:r w:rsidRPr="001A28C3">
              <w:t>Registered name of Company</w:t>
            </w:r>
          </w:p>
        </w:tc>
        <w:tc>
          <w:tcPr>
            <w:tcW w:w="5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143168B" w14:textId="77777777" w:rsidR="00B44580" w:rsidRDefault="00B44580" w:rsidP="00B44580"/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5C49C00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14:paraId="345DAF05" w14:textId="77777777" w:rsidTr="00B44580">
        <w:trPr>
          <w:cantSplit/>
        </w:trPr>
        <w:tc>
          <w:tcPr>
            <w:tcW w:w="2382" w:type="dxa"/>
            <w:tcBorders>
              <w:right w:val="nil"/>
            </w:tcBorders>
          </w:tcPr>
          <w:p w14:paraId="2AAF2E3C" w14:textId="77777777" w:rsidR="00B44580" w:rsidRPr="001A28C3" w:rsidRDefault="00B44580" w:rsidP="00B44580">
            <w:pPr>
              <w:pStyle w:val="FieldContent"/>
            </w:pPr>
            <w:r w:rsidRPr="001A28C3">
              <w:t>Former registered names</w:t>
            </w:r>
          </w:p>
        </w:tc>
        <w:tc>
          <w:tcPr>
            <w:tcW w:w="5180" w:type="dxa"/>
            <w:tcBorders>
              <w:left w:val="nil"/>
              <w:right w:val="nil"/>
            </w:tcBorders>
          </w:tcPr>
          <w:p w14:paraId="1D8D7D14" w14:textId="77777777" w:rsidR="00B44580" w:rsidRDefault="00B44580" w:rsidP="00B44580"/>
        </w:tc>
        <w:tc>
          <w:tcPr>
            <w:tcW w:w="2835" w:type="dxa"/>
            <w:tcBorders>
              <w:left w:val="nil"/>
            </w:tcBorders>
          </w:tcPr>
          <w:p w14:paraId="58043477" w14:textId="77777777" w:rsidR="00B44580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B44580" w14:paraId="4A7F6B07" w14:textId="77777777" w:rsidTr="00B44580">
        <w:trPr>
          <w:cantSplit/>
          <w:trHeight w:val="39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09101AFA" w14:textId="77777777" w:rsidR="00B44580" w:rsidRPr="001A28C3" w:rsidRDefault="00B44580" w:rsidP="00B44580">
            <w:pPr>
              <w:pStyle w:val="FieldContent"/>
            </w:pPr>
            <w:r w:rsidRPr="001A28C3">
              <w:t>Trading names or styles</w:t>
            </w:r>
          </w:p>
        </w:tc>
        <w:tc>
          <w:tcPr>
            <w:tcW w:w="5180" w:type="dxa"/>
            <w:tcBorders>
              <w:left w:val="nil"/>
              <w:bottom w:val="single" w:sz="4" w:space="0" w:color="808080"/>
              <w:right w:val="nil"/>
            </w:tcBorders>
          </w:tcPr>
          <w:p w14:paraId="49E79939" w14:textId="77777777" w:rsidR="00B44580" w:rsidRDefault="00B44580" w:rsidP="00B44580"/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54EE0695" w14:textId="77777777" w:rsidR="00B44580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the registered name)</w:t>
            </w:r>
          </w:p>
        </w:tc>
      </w:tr>
      <w:tr w:rsidR="00B44580" w14:paraId="1F984556" w14:textId="77777777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539D0C6" w14:textId="77777777" w:rsidR="00B44580" w:rsidRPr="001A28C3" w:rsidRDefault="00B44580" w:rsidP="00B44580">
            <w:pPr>
              <w:pStyle w:val="FieldContent"/>
            </w:pPr>
            <w:r w:rsidRPr="001A28C3">
              <w:t>Registered number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60AFE9D" w14:textId="77777777" w:rsidR="00B44580" w:rsidRDefault="00B44580" w:rsidP="00B44580"/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ED6C033" w14:textId="77777777" w:rsidR="00B44580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14:paraId="5FE548D4" w14:textId="77777777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FA8C1CB" w14:textId="77777777" w:rsidR="00B44580" w:rsidRPr="001A28C3" w:rsidRDefault="00B44580" w:rsidP="00B44580">
            <w:pPr>
              <w:pStyle w:val="FieldContent"/>
            </w:pPr>
            <w:r w:rsidRPr="001A28C3">
              <w:t>Registered office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81F6282" w14:textId="77777777" w:rsidR="00B44580" w:rsidRDefault="00B44580" w:rsidP="00B44580"/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713064B" w14:textId="77777777" w:rsidR="00B44580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14:paraId="327A7FFB" w14:textId="77777777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A27E832" w14:textId="77777777" w:rsidR="00B44580" w:rsidRPr="001A28C3" w:rsidRDefault="00B44580" w:rsidP="00B44580">
            <w:pPr>
              <w:pStyle w:val="FieldContent"/>
            </w:pPr>
            <w:r w:rsidRPr="001A28C3">
              <w:t>Principal trading address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803B7AE" w14:textId="77777777" w:rsidR="00B44580" w:rsidRDefault="00B44580" w:rsidP="00B44580"/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1AA6F3E" w14:textId="77777777" w:rsidR="00B44580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B44580" w14:paraId="6F4F8C76" w14:textId="77777777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08C8DBD" w14:textId="77777777" w:rsidR="00B44580" w:rsidRPr="001A28C3" w:rsidRDefault="00B44580" w:rsidP="00B44580">
            <w:pPr>
              <w:pStyle w:val="FieldContent"/>
            </w:pPr>
            <w:r w:rsidRPr="001A28C3">
              <w:t>Place of Creditors Meeting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B263F10" w14:textId="77777777" w:rsidR="00B44580" w:rsidRDefault="00B44580" w:rsidP="00B44580"/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54E1385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14:paraId="3A3C4C67" w14:textId="77777777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9CC7F14" w14:textId="77777777" w:rsidR="00B44580" w:rsidRPr="001A28C3" w:rsidRDefault="00B44580" w:rsidP="00B44580">
            <w:pPr>
              <w:pStyle w:val="FieldContent"/>
            </w:pPr>
            <w:r w:rsidRPr="001A28C3">
              <w:t>Date of Creditors Meeting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53417FB" w14:textId="77777777" w:rsidR="00B44580" w:rsidRDefault="00B44580" w:rsidP="00B44580"/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A88B960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14:paraId="52EAD057" w14:textId="77777777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64BCB8F" w14:textId="77777777" w:rsidR="00B44580" w:rsidRPr="001A28C3" w:rsidRDefault="00B44580" w:rsidP="00B44580">
            <w:pPr>
              <w:pStyle w:val="FieldContent"/>
            </w:pPr>
            <w:r w:rsidRPr="001A28C3">
              <w:t>Time of Creditors Meeting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4CCF303" w14:textId="77777777" w:rsidR="00B44580" w:rsidRDefault="00B44580" w:rsidP="00B44580"/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5936733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14:paraId="5AE8A958" w14:textId="77777777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5477805" w14:textId="77777777" w:rsidR="00B44580" w:rsidRPr="001A28C3" w:rsidRDefault="00B44580" w:rsidP="00B44580">
            <w:pPr>
              <w:pStyle w:val="FieldContent"/>
            </w:pPr>
            <w:r w:rsidRPr="001A28C3">
              <w:t>Place where proofs and proxies must be delivered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D40632" w14:textId="77777777" w:rsidR="00B44580" w:rsidRPr="00D32BD9" w:rsidRDefault="00B44580" w:rsidP="00B44580">
            <w:pPr>
              <w:pStyle w:val="FieldConten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DFE96B6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14:paraId="13B70703" w14:textId="77777777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AB57E18" w14:textId="77777777" w:rsidR="00B44580" w:rsidRPr="001A28C3" w:rsidRDefault="00B44580" w:rsidP="00B44580">
            <w:pPr>
              <w:pStyle w:val="FieldContent"/>
            </w:pPr>
            <w:r w:rsidRPr="001A28C3">
              <w:t>Deadline for proofs and proxies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FB3327E" w14:textId="77777777" w:rsidR="00B44580" w:rsidRPr="00D32BD9" w:rsidRDefault="00B44580" w:rsidP="00E11759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17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:00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8A4C218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  <w:r w:rsidRPr="00A56949">
              <w:rPr>
                <w:sz w:val="12"/>
                <w:szCs w:val="12"/>
              </w:rPr>
              <w:t>*Amend if required</w:t>
            </w:r>
          </w:p>
        </w:tc>
      </w:tr>
      <w:tr w:rsidR="00B44580" w:rsidRPr="00AB0E44" w14:paraId="3707B171" w14:textId="77777777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F94ADF7" w14:textId="77777777" w:rsidR="00B44580" w:rsidRPr="009B417B" w:rsidRDefault="00B44580" w:rsidP="00B44580">
            <w:pPr>
              <w:pStyle w:val="FieldContent"/>
            </w:pPr>
            <w:r w:rsidRPr="009B417B">
              <w:t>Who convened the meeting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5E2DF8E" w14:textId="77777777" w:rsidR="00B44580" w:rsidRPr="00453692" w:rsidRDefault="00B44580" w:rsidP="00B44580">
            <w:pPr>
              <w:pStyle w:val="FieldContent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BA72A1E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634A96CD" w14:textId="77777777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D2F0F26" w14:textId="77777777" w:rsidR="00B44580" w:rsidRPr="009B417B" w:rsidRDefault="00B44580" w:rsidP="00B44580">
            <w:pPr>
              <w:pStyle w:val="FieldContent"/>
            </w:pPr>
            <w:r w:rsidRPr="009B417B">
              <w:t>Name, IP number, firm and address of Office Holder 1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164E923" w14:textId="77777777" w:rsidR="00B44580" w:rsidRPr="00453692" w:rsidRDefault="00B44580" w:rsidP="007E4D32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(IP No.), 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750D6BB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790B8A07" w14:textId="77777777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F8832A1" w14:textId="77777777" w:rsidR="00B44580" w:rsidRPr="009B417B" w:rsidRDefault="00B44580" w:rsidP="00B44580">
            <w:pPr>
              <w:pStyle w:val="FieldContent"/>
            </w:pPr>
            <w:r w:rsidRPr="009B417B">
              <w:t>Name, IP number, firm and address of Office Holder 2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70B2380" w14:textId="77777777" w:rsidR="00B44580" w:rsidRPr="00453692" w:rsidRDefault="00B44580" w:rsidP="007E4D32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(IP No.), 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15DDD9C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3D73FCA4" w14:textId="77777777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ABB1F03" w14:textId="77777777" w:rsidR="00B44580" w:rsidRPr="009B417B" w:rsidRDefault="00B44580" w:rsidP="00B44580">
            <w:pPr>
              <w:pStyle w:val="FieldContent"/>
            </w:pPr>
            <w:r w:rsidRPr="009B417B">
              <w:t>Name, IP number, firm and address of Office Holder 3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7A1824C" w14:textId="77777777" w:rsidR="00B44580" w:rsidRPr="00453692" w:rsidRDefault="00B44580" w:rsidP="007E4D32">
            <w:pPr>
              <w:pStyle w:val="FieldContent"/>
              <w:rPr>
                <w:b/>
                <w:sz w:val="18"/>
                <w:szCs w:val="18"/>
              </w:rPr>
            </w:pPr>
            <w:r w:rsidRPr="00453692">
              <w:rPr>
                <w:sz w:val="18"/>
                <w:szCs w:val="18"/>
              </w:rPr>
              <w:t xml:space="preserve">  (IP No.), 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A1046AB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1D70DA61" w14:textId="77777777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5AFF659" w14:textId="77777777" w:rsidR="00B44580" w:rsidRPr="001A28C3" w:rsidRDefault="00B44580" w:rsidP="00B44580">
            <w:pPr>
              <w:pStyle w:val="FieldContent"/>
            </w:pPr>
            <w:r w:rsidRPr="001A28C3">
              <w:t>E-mail address or telephone number for contact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A8A74D8" w14:textId="77777777" w:rsidR="00B44580" w:rsidRPr="00D32BD9" w:rsidRDefault="00B44580" w:rsidP="007E4D32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-,  Telephone - 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CB16B5E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1254F657" w14:textId="77777777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D767DEE" w14:textId="77777777" w:rsidR="00B44580" w:rsidRPr="001A28C3" w:rsidRDefault="00B44580" w:rsidP="00B44580">
            <w:pPr>
              <w:pStyle w:val="FieldContent"/>
            </w:pPr>
            <w:r w:rsidRPr="001A28C3">
              <w:t>Alternative person to contact with enquiries about the case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15C9B9E7" w14:textId="77777777" w:rsidR="00B44580" w:rsidRPr="00D32BD9" w:rsidRDefault="00B44580" w:rsidP="00B44580">
            <w:pPr>
              <w:pStyle w:val="FieldConten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6ED8D5C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1726515D" w14:textId="77777777" w:rsidTr="00B4458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607B1B14" w14:textId="77777777" w:rsidR="00B44580" w:rsidRPr="001A28C3" w:rsidRDefault="00B44580" w:rsidP="00B44580">
            <w:pPr>
              <w:pStyle w:val="FieldContent"/>
            </w:pPr>
            <w:r w:rsidRPr="001A28C3">
              <w:t>Standard Advert Wording</w:t>
            </w:r>
          </w:p>
        </w:tc>
        <w:tc>
          <w:tcPr>
            <w:tcW w:w="8015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DCAC64C" w14:textId="77777777" w:rsidR="00B44580" w:rsidRPr="00E41420" w:rsidRDefault="00B44580" w:rsidP="00B44580">
            <w:pPr>
              <w:pStyle w:val="FieldContent"/>
              <w:rPr>
                <w:rFonts w:cs="Arial"/>
                <w:szCs w:val="16"/>
                <w:shd w:val="clear" w:color="auto" w:fill="FFFFFF"/>
              </w:rPr>
            </w:pPr>
            <w:r w:rsidRPr="00E41420">
              <w:rPr>
                <w:rFonts w:cs="Arial"/>
                <w:szCs w:val="16"/>
                <w:shd w:val="clear" w:color="auto" w:fill="FFFFFF"/>
              </w:rPr>
              <w:t>NOTICE IS HERE</w:t>
            </w:r>
            <w:r w:rsidR="007E4D32">
              <w:rPr>
                <w:rFonts w:cs="Arial"/>
                <w:szCs w:val="16"/>
                <w:shd w:val="clear" w:color="auto" w:fill="FFFFFF"/>
              </w:rPr>
              <w:t>BY GIVEN, pursuant to section 106</w:t>
            </w:r>
            <w:r w:rsidRPr="00E41420">
              <w:rPr>
                <w:rFonts w:cs="Arial"/>
                <w:szCs w:val="16"/>
                <w:shd w:val="clear" w:color="auto" w:fill="FFFFFF"/>
              </w:rPr>
              <w:t xml:space="preserve"> of the Insolvency Act 1986, that the final meeting of the </w:t>
            </w:r>
            <w:r w:rsidR="007E4D32">
              <w:rPr>
                <w:rFonts w:cs="Arial"/>
                <w:szCs w:val="16"/>
                <w:shd w:val="clear" w:color="auto" w:fill="FFFFFF"/>
              </w:rPr>
              <w:t xml:space="preserve">creditors of the above-named </w:t>
            </w:r>
            <w:r w:rsidRPr="00E41420">
              <w:rPr>
                <w:rFonts w:cs="Arial"/>
                <w:szCs w:val="16"/>
                <w:shd w:val="clear" w:color="auto" w:fill="FFFFFF"/>
              </w:rPr>
              <w:t>Company wil</w:t>
            </w:r>
            <w:r w:rsidR="007E4D32">
              <w:rPr>
                <w:rFonts w:cs="Arial"/>
                <w:szCs w:val="16"/>
                <w:shd w:val="clear" w:color="auto" w:fill="FFFFFF"/>
              </w:rPr>
              <w:t>l be held at {</w:t>
            </w:r>
            <w:proofErr w:type="spellStart"/>
            <w:r w:rsidR="007E4D32">
              <w:rPr>
                <w:rFonts w:cs="Arial"/>
                <w:szCs w:val="16"/>
                <w:shd w:val="clear" w:color="auto" w:fill="FFFFFF"/>
              </w:rPr>
              <w:t>MeetingLocation</w:t>
            </w:r>
            <w:proofErr w:type="spellEnd"/>
            <w:r w:rsidR="007E4D32">
              <w:rPr>
                <w:rFonts w:cs="Arial"/>
                <w:szCs w:val="16"/>
                <w:shd w:val="clear" w:color="auto" w:fill="FFFFFF"/>
              </w:rPr>
              <w:t>} on {</w:t>
            </w:r>
            <w:proofErr w:type="spellStart"/>
            <w:r w:rsidR="007E4D32">
              <w:rPr>
                <w:rFonts w:cs="Arial"/>
                <w:szCs w:val="16"/>
                <w:shd w:val="clear" w:color="auto" w:fill="FFFFFF"/>
              </w:rPr>
              <w:t>MeetingDate</w:t>
            </w:r>
            <w:proofErr w:type="spellEnd"/>
            <w:r w:rsidR="007E4D32">
              <w:rPr>
                <w:rFonts w:cs="Arial"/>
                <w:szCs w:val="16"/>
                <w:shd w:val="clear" w:color="auto" w:fill="FFFFFF"/>
              </w:rPr>
              <w:t>} at {</w:t>
            </w:r>
            <w:proofErr w:type="spellStart"/>
            <w:r w:rsidRPr="00E41420">
              <w:rPr>
                <w:rFonts w:cs="Arial"/>
                <w:szCs w:val="16"/>
                <w:shd w:val="clear" w:color="auto" w:fill="FFFFFF"/>
              </w:rPr>
              <w:t>MeetingTime</w:t>
            </w:r>
            <w:proofErr w:type="spellEnd"/>
            <w:r w:rsidRPr="00E41420">
              <w:rPr>
                <w:rFonts w:cs="Arial"/>
                <w:szCs w:val="16"/>
                <w:shd w:val="clear" w:color="auto" w:fill="FFFFFF"/>
              </w:rPr>
              <w:t>} for the purpose of laying before the meeting, and giving an explanation of, the Liquidator's account of the winding up. Members must lodge proxies at {</w:t>
            </w:r>
            <w:proofErr w:type="spellStart"/>
            <w:r w:rsidRPr="00E41420">
              <w:rPr>
                <w:rFonts w:cs="Arial"/>
                <w:szCs w:val="16"/>
                <w:shd w:val="clear" w:color="auto" w:fill="FFFFFF"/>
              </w:rPr>
              <w:t>AddressForProofsAndProxies</w:t>
            </w:r>
            <w:proofErr w:type="spellEnd"/>
            <w:r w:rsidRPr="00E41420">
              <w:rPr>
                <w:rFonts w:cs="Arial"/>
                <w:szCs w:val="16"/>
                <w:shd w:val="clear" w:color="auto" w:fill="FFFFFF"/>
              </w:rPr>
              <w:t>} by 12.00 noon on the business day preceding the meeting in order to be entitled to vote.</w:t>
            </w:r>
          </w:p>
        </w:tc>
      </w:tr>
      <w:tr w:rsidR="00B44580" w:rsidRPr="00AB0E44" w14:paraId="2F85B880" w14:textId="77777777" w:rsidTr="00B44580">
        <w:trPr>
          <w:cantSplit/>
          <w:trHeight w:val="445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40C2B16" w14:textId="77777777" w:rsidR="00B44580" w:rsidRPr="001A28C3" w:rsidRDefault="00B44580" w:rsidP="00B44580">
            <w:pPr>
              <w:pStyle w:val="FieldContent"/>
            </w:pPr>
            <w:r w:rsidRPr="001A28C3">
              <w:t>Where is this notice to be published?</w:t>
            </w:r>
          </w:p>
        </w:tc>
        <w:tc>
          <w:tcPr>
            <w:tcW w:w="5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DDBDB6" w14:textId="77777777" w:rsidR="00E11759" w:rsidRDefault="00E11759" w:rsidP="00E11759">
            <w:pPr>
              <w:pStyle w:val="FieldContent"/>
            </w:pPr>
            <w:r>
              <w:t>The Edinburgh Gazette</w:t>
            </w:r>
          </w:p>
          <w:p w14:paraId="42C3DD56" w14:textId="77777777" w:rsidR="00B44580" w:rsidRPr="00016071" w:rsidRDefault="00E11759" w:rsidP="00E11759">
            <w:pPr>
              <w:pStyle w:val="FieldContent"/>
            </w:pPr>
            <w:r>
              <w:t>(if additional publicity required give details here)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0F0D7F" w14:textId="77777777" w:rsidR="00B44580" w:rsidRPr="00AB0E44" w:rsidRDefault="00B44580" w:rsidP="00B44580">
            <w:pPr>
              <w:pStyle w:val="FieldContent"/>
            </w:pPr>
          </w:p>
        </w:tc>
      </w:tr>
    </w:tbl>
    <w:p w14:paraId="3803C79D" w14:textId="77777777" w:rsidR="00664DE3" w:rsidRDefault="00664DE3" w:rsidP="00A8101E">
      <w:pPr>
        <w:pStyle w:val="Tablesmalltext"/>
      </w:pPr>
    </w:p>
    <w:p w14:paraId="040DA5F5" w14:textId="77777777" w:rsidR="00664DE3" w:rsidRPr="00664DE3" w:rsidRDefault="00664DE3" w:rsidP="00664DE3"/>
    <w:p w14:paraId="1AA46C44" w14:textId="77777777" w:rsidR="00664DE3" w:rsidRPr="00664DE3" w:rsidRDefault="00664DE3" w:rsidP="00664DE3"/>
    <w:p w14:paraId="30DA3263" w14:textId="77777777" w:rsidR="00664DE3" w:rsidRDefault="00664DE3" w:rsidP="00664DE3"/>
    <w:p w14:paraId="3DCBD6F5" w14:textId="77777777" w:rsidR="00BB377E" w:rsidRPr="00664DE3" w:rsidRDefault="00664DE3" w:rsidP="00664DE3">
      <w:pPr>
        <w:tabs>
          <w:tab w:val="left" w:pos="7763"/>
        </w:tabs>
      </w:pPr>
      <w:r>
        <w:tab/>
      </w:r>
    </w:p>
    <w:sectPr w:rsidR="00BB377E" w:rsidRPr="00664DE3" w:rsidSect="00452F07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612A" w14:textId="77777777" w:rsidR="00E62A95" w:rsidRDefault="00E62A95" w:rsidP="0043460B">
      <w:r>
        <w:separator/>
      </w:r>
    </w:p>
  </w:endnote>
  <w:endnote w:type="continuationSeparator" w:id="0">
    <w:p w14:paraId="5BE9B283" w14:textId="77777777" w:rsidR="00E62A95" w:rsidRDefault="00E62A95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7E4D32" w:rsidRPr="00377663" w14:paraId="1C4AE23E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ACA6871" w14:textId="77777777" w:rsidR="00B44580" w:rsidRPr="00521F4D" w:rsidRDefault="00B44580" w:rsidP="002A7DAB">
          <w:pPr>
            <w:pStyle w:val="FtrContact"/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D5118B">
            <w:rPr>
              <w:b/>
              <w:sz w:val="24"/>
              <w:szCs w:val="24"/>
            </w:rPr>
            <w:t>statads@tmpw.co.uk</w:t>
          </w:r>
        </w:p>
        <w:p w14:paraId="52159190" w14:textId="77777777" w:rsidR="00B44580" w:rsidRPr="00521F4D" w:rsidRDefault="00B44580" w:rsidP="002A7DAB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fldSimple w:instr=" DOCPROPERTY  TMPR_fax  \* MERGEFORMAT ">
            <w:r w:rsidR="00CC0246" w:rsidRPr="00CC0246">
              <w:rPr>
                <w:b/>
              </w:rPr>
              <w:t>020 8501 9739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95E162D" w14:textId="77777777" w:rsidR="007C1B2E" w:rsidRDefault="007C1B2E" w:rsidP="007C1B2E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036601E2" w14:textId="77777777" w:rsidR="00B44580" w:rsidRPr="0000297B" w:rsidRDefault="00B44580" w:rsidP="00521F4D">
          <w:pPr>
            <w:pStyle w:val="FtrContact"/>
          </w:pPr>
          <w:r w:rsidRPr="0000297B">
            <w:t xml:space="preserve">Tel  </w:t>
          </w:r>
          <w:fldSimple w:instr=" DOCPROPERTY  TMPR_tel  \* MERGEFORMAT ">
            <w:r w:rsidR="00CC0246">
              <w:t>020 8501 9730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7B62E728" w14:textId="77777777" w:rsidR="00B44580" w:rsidRPr="00AF25BA" w:rsidRDefault="007E4D32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drawing>
              <wp:inline distT="0" distB="0" distL="0" distR="0" wp14:anchorId="2F6AB5E5" wp14:editId="2BD0DD32">
                <wp:extent cx="1551482" cy="59576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pea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065" cy="650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E4D32" w:rsidRPr="00AE5541" w14:paraId="469C6F8C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7FD62FF9" w14:textId="77777777" w:rsidR="00B44580" w:rsidRPr="00FF0C1B" w:rsidRDefault="00B44580" w:rsidP="006D2A87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56FB6049" w14:textId="77777777" w:rsidR="00B44580" w:rsidRPr="00BD5108" w:rsidRDefault="00B44580" w:rsidP="0000297B">
          <w:pPr>
            <w:pStyle w:val="FtrSmlText"/>
            <w:rPr>
              <w:noProof/>
              <w:sz w:val="5"/>
              <w:szCs w:val="5"/>
            </w:rPr>
          </w:pPr>
        </w:p>
        <w:p w14:paraId="04A9C20A" w14:textId="77777777" w:rsidR="00B44580" w:rsidRPr="005151CF" w:rsidRDefault="00B44580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7F85B439" w14:textId="77777777" w:rsidR="00B44580" w:rsidRPr="005151CF" w:rsidRDefault="00B44580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475FF08F" w14:textId="77777777" w:rsidR="00B44580" w:rsidRPr="00521F4D" w:rsidRDefault="00B44580" w:rsidP="002A7DAB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www.tmpreynell.co.uk</w:t>
          </w:r>
        </w:p>
      </w:tc>
    </w:tr>
  </w:tbl>
  <w:p w14:paraId="7A702047" w14:textId="77777777" w:rsidR="00B44580" w:rsidRPr="00B43663" w:rsidRDefault="00B44580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7F19" w14:textId="77777777" w:rsidR="00E62A95" w:rsidRDefault="00E62A95" w:rsidP="0043460B">
      <w:r>
        <w:separator/>
      </w:r>
    </w:p>
  </w:footnote>
  <w:footnote w:type="continuationSeparator" w:id="0">
    <w:p w14:paraId="27EB0DDB" w14:textId="77777777" w:rsidR="00E62A95" w:rsidRDefault="00E62A95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835"/>
    </w:tblGrid>
    <w:tr w:rsidR="00B44580" w14:paraId="01650975" w14:textId="77777777" w:rsidTr="00E11759">
      <w:trPr>
        <w:cantSplit/>
        <w:trHeight w:hRule="exact" w:val="964"/>
      </w:trPr>
      <w:tc>
        <w:tcPr>
          <w:tcW w:w="7570" w:type="dxa"/>
          <w:tcBorders>
            <w:bottom w:val="single" w:sz="4" w:space="0" w:color="000000"/>
          </w:tcBorders>
        </w:tcPr>
        <w:p w14:paraId="1895EA7B" w14:textId="77777777" w:rsidR="00B44580" w:rsidRPr="00E11C6B" w:rsidRDefault="007E4D32" w:rsidP="00582A42">
          <w:pPr>
            <w:pStyle w:val="HdrInsProc"/>
          </w:pPr>
          <w:r>
            <w:t>Creditors</w:t>
          </w:r>
          <w:r w:rsidR="00B44580" w:rsidRPr="00F7548B">
            <w:t>' Voluntary Liquidation</w:t>
          </w:r>
        </w:p>
        <w:p w14:paraId="4A51305F" w14:textId="77777777" w:rsidR="00B44580" w:rsidRPr="00E11C6B" w:rsidRDefault="00CB3C8B" w:rsidP="00CB3C8B">
          <w:pPr>
            <w:pStyle w:val="HdrNoticeTitle"/>
          </w:pPr>
          <w:r w:rsidRPr="00CB3C8B">
            <w:t>Notice of Final Meeting</w:t>
          </w:r>
        </w:p>
      </w:tc>
      <w:tc>
        <w:tcPr>
          <w:tcW w:w="2835" w:type="dxa"/>
        </w:tcPr>
        <w:p w14:paraId="27B9957D" w14:textId="77777777" w:rsidR="00B44580" w:rsidRDefault="00B44580" w:rsidP="00582A42">
          <w:pPr>
            <w:pStyle w:val="FormNumber"/>
          </w:pPr>
          <w:r>
            <w:rPr>
              <w:sz w:val="18"/>
              <w:szCs w:val="18"/>
            </w:rPr>
            <w:t xml:space="preserve">TMP </w:t>
          </w:r>
          <w:r w:rsidRPr="00A6100B">
            <w:rPr>
              <w:sz w:val="18"/>
              <w:szCs w:val="18"/>
            </w:rPr>
            <w:t xml:space="preserve">FORM   </w:t>
          </w:r>
          <w:r w:rsidR="007E4D32">
            <w:rPr>
              <w:sz w:val="40"/>
              <w:szCs w:val="40"/>
            </w:rPr>
            <w:t>LC</w:t>
          </w:r>
          <w:r>
            <w:rPr>
              <w:sz w:val="40"/>
              <w:szCs w:val="40"/>
            </w:rPr>
            <w:t>7</w:t>
          </w:r>
          <w:r w:rsidRPr="00F7548B">
            <w:rPr>
              <w:sz w:val="40"/>
              <w:szCs w:val="40"/>
            </w:rPr>
            <w:t>(Scot)</w:t>
          </w:r>
        </w:p>
        <w:p w14:paraId="15A8A23F" w14:textId="77777777" w:rsidR="00B44580" w:rsidRPr="00A55EBE" w:rsidRDefault="00B44580" w:rsidP="00F7548B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Edinburgh Gazette or</w:t>
          </w:r>
          <w:r w:rsidRPr="00A55EBE">
            <w:t xml:space="preserve"> additional publicity</w:t>
          </w:r>
        </w:p>
      </w:tc>
    </w:tr>
    <w:tr w:rsidR="00B44580" w14:paraId="2EA444EE" w14:textId="77777777" w:rsidTr="00E11759">
      <w:tc>
        <w:tcPr>
          <w:tcW w:w="7570" w:type="dxa"/>
          <w:tcBorders>
            <w:top w:val="single" w:sz="4" w:space="0" w:color="000000"/>
          </w:tcBorders>
        </w:tcPr>
        <w:p w14:paraId="1C287452" w14:textId="77777777" w:rsidR="00B44580" w:rsidRPr="00E11C6B" w:rsidRDefault="007E4D32" w:rsidP="00F7548B">
          <w:pPr>
            <w:pStyle w:val="HdrLgNotes"/>
            <w:spacing w:line="240" w:lineRule="auto"/>
            <w:rPr>
              <w:b w:val="0"/>
            </w:rPr>
          </w:pPr>
          <w:r>
            <w:rPr>
              <w:b w:val="0"/>
            </w:rPr>
            <w:t>Section 106</w:t>
          </w:r>
          <w:r w:rsidR="00B44580">
            <w:rPr>
              <w:b w:val="0"/>
            </w:rPr>
            <w:t xml:space="preserve"> of T</w:t>
          </w:r>
          <w:r w:rsidR="00B44580" w:rsidRPr="00F7548B">
            <w:rPr>
              <w:b w:val="0"/>
            </w:rPr>
            <w:t>he Insolvency Act 1986</w:t>
          </w:r>
        </w:p>
      </w:tc>
      <w:tc>
        <w:tcPr>
          <w:tcW w:w="2835" w:type="dxa"/>
          <w:vAlign w:val="bottom"/>
        </w:tcPr>
        <w:p w14:paraId="570324B6" w14:textId="77777777" w:rsidR="00B44580" w:rsidRPr="00882D94" w:rsidRDefault="00B44580" w:rsidP="00B44580">
          <w:pPr>
            <w:pStyle w:val="HdrSmlNotes"/>
            <w:rPr>
              <w:b/>
            </w:rPr>
          </w:pPr>
          <w:r>
            <w:rPr>
              <w:b/>
            </w:rPr>
            <w:t xml:space="preserve">(Gazette Notice Code: </w:t>
          </w:r>
          <w:r w:rsidR="003A5B66" w:rsidRPr="003A5B66">
            <w:rPr>
              <w:b/>
            </w:rPr>
            <w:t>2445</w:t>
          </w:r>
          <w:r>
            <w:rPr>
              <w:b/>
            </w:rPr>
            <w:t>)</w:t>
          </w:r>
        </w:p>
      </w:tc>
    </w:tr>
  </w:tbl>
  <w:p w14:paraId="6EF52258" w14:textId="77777777" w:rsidR="00B44580" w:rsidRDefault="00B44580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5B"/>
    <w:rsid w:val="0000297B"/>
    <w:rsid w:val="00003B30"/>
    <w:rsid w:val="00016C1C"/>
    <w:rsid w:val="00036882"/>
    <w:rsid w:val="000443DE"/>
    <w:rsid w:val="00046B52"/>
    <w:rsid w:val="00053ACE"/>
    <w:rsid w:val="000571E4"/>
    <w:rsid w:val="000709FB"/>
    <w:rsid w:val="000A266E"/>
    <w:rsid w:val="000A53BD"/>
    <w:rsid w:val="000B3303"/>
    <w:rsid w:val="000B7321"/>
    <w:rsid w:val="000C3DFB"/>
    <w:rsid w:val="000C6C66"/>
    <w:rsid w:val="000D660D"/>
    <w:rsid w:val="000D7976"/>
    <w:rsid w:val="000D7A86"/>
    <w:rsid w:val="000E2C3B"/>
    <w:rsid w:val="000F7B4C"/>
    <w:rsid w:val="001043B2"/>
    <w:rsid w:val="00112B1B"/>
    <w:rsid w:val="001313DF"/>
    <w:rsid w:val="00154FAB"/>
    <w:rsid w:val="00162384"/>
    <w:rsid w:val="0017656D"/>
    <w:rsid w:val="00191188"/>
    <w:rsid w:val="001949BF"/>
    <w:rsid w:val="0019586B"/>
    <w:rsid w:val="00196872"/>
    <w:rsid w:val="001B6FAA"/>
    <w:rsid w:val="001C187F"/>
    <w:rsid w:val="001D2C40"/>
    <w:rsid w:val="001E0B84"/>
    <w:rsid w:val="001E10D9"/>
    <w:rsid w:val="001E17A4"/>
    <w:rsid w:val="001E3A5E"/>
    <w:rsid w:val="001E587D"/>
    <w:rsid w:val="001E5F18"/>
    <w:rsid w:val="001F0969"/>
    <w:rsid w:val="001F5341"/>
    <w:rsid w:val="00207EFC"/>
    <w:rsid w:val="00210B4D"/>
    <w:rsid w:val="00212B29"/>
    <w:rsid w:val="00225AC8"/>
    <w:rsid w:val="00235B89"/>
    <w:rsid w:val="00251D19"/>
    <w:rsid w:val="002575EF"/>
    <w:rsid w:val="00260FEC"/>
    <w:rsid w:val="0026260B"/>
    <w:rsid w:val="002749C6"/>
    <w:rsid w:val="00275AF1"/>
    <w:rsid w:val="00282F1E"/>
    <w:rsid w:val="00284D42"/>
    <w:rsid w:val="00285DCE"/>
    <w:rsid w:val="002A7DAB"/>
    <w:rsid w:val="002B44B7"/>
    <w:rsid w:val="002D19A4"/>
    <w:rsid w:val="002E0D2E"/>
    <w:rsid w:val="002F187F"/>
    <w:rsid w:val="002F3EA8"/>
    <w:rsid w:val="002F569C"/>
    <w:rsid w:val="0031112D"/>
    <w:rsid w:val="003131B3"/>
    <w:rsid w:val="00317447"/>
    <w:rsid w:val="003351E7"/>
    <w:rsid w:val="00336064"/>
    <w:rsid w:val="00345D18"/>
    <w:rsid w:val="00352123"/>
    <w:rsid w:val="00372D1E"/>
    <w:rsid w:val="003735C5"/>
    <w:rsid w:val="00374358"/>
    <w:rsid w:val="00376BDE"/>
    <w:rsid w:val="00377663"/>
    <w:rsid w:val="00385B4E"/>
    <w:rsid w:val="003918FA"/>
    <w:rsid w:val="003A1C13"/>
    <w:rsid w:val="003A29EC"/>
    <w:rsid w:val="003A5B66"/>
    <w:rsid w:val="003C09E4"/>
    <w:rsid w:val="003C3E7B"/>
    <w:rsid w:val="003D58A3"/>
    <w:rsid w:val="003D766D"/>
    <w:rsid w:val="003E0FB7"/>
    <w:rsid w:val="003F0DEC"/>
    <w:rsid w:val="00401C67"/>
    <w:rsid w:val="004040F4"/>
    <w:rsid w:val="00420565"/>
    <w:rsid w:val="00431544"/>
    <w:rsid w:val="00432464"/>
    <w:rsid w:val="0043460B"/>
    <w:rsid w:val="00452D48"/>
    <w:rsid w:val="00452F07"/>
    <w:rsid w:val="00463D28"/>
    <w:rsid w:val="0048242E"/>
    <w:rsid w:val="00493D0E"/>
    <w:rsid w:val="004A6722"/>
    <w:rsid w:val="004B0367"/>
    <w:rsid w:val="004B449A"/>
    <w:rsid w:val="004B6BB2"/>
    <w:rsid w:val="004C3172"/>
    <w:rsid w:val="004D45E8"/>
    <w:rsid w:val="004E2551"/>
    <w:rsid w:val="00500E77"/>
    <w:rsid w:val="005042F4"/>
    <w:rsid w:val="00506C54"/>
    <w:rsid w:val="00512746"/>
    <w:rsid w:val="005151CF"/>
    <w:rsid w:val="00521F4D"/>
    <w:rsid w:val="005262AB"/>
    <w:rsid w:val="0053592E"/>
    <w:rsid w:val="005529C4"/>
    <w:rsid w:val="00555453"/>
    <w:rsid w:val="005627D5"/>
    <w:rsid w:val="00566EDC"/>
    <w:rsid w:val="00567DDA"/>
    <w:rsid w:val="005805C4"/>
    <w:rsid w:val="005823CC"/>
    <w:rsid w:val="00582A42"/>
    <w:rsid w:val="00587EB1"/>
    <w:rsid w:val="005A541C"/>
    <w:rsid w:val="005A60C5"/>
    <w:rsid w:val="005B35BD"/>
    <w:rsid w:val="005D02FD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9C5"/>
    <w:rsid w:val="0066472D"/>
    <w:rsid w:val="00664DE3"/>
    <w:rsid w:val="00666A36"/>
    <w:rsid w:val="00671C21"/>
    <w:rsid w:val="00673A62"/>
    <w:rsid w:val="0068205E"/>
    <w:rsid w:val="00682B21"/>
    <w:rsid w:val="00686F51"/>
    <w:rsid w:val="006872FF"/>
    <w:rsid w:val="00695D73"/>
    <w:rsid w:val="006A2130"/>
    <w:rsid w:val="006D2A87"/>
    <w:rsid w:val="006D2B59"/>
    <w:rsid w:val="006E0EAD"/>
    <w:rsid w:val="006E2AA8"/>
    <w:rsid w:val="006E37ED"/>
    <w:rsid w:val="006E45E0"/>
    <w:rsid w:val="006E723E"/>
    <w:rsid w:val="006F07B0"/>
    <w:rsid w:val="006F2A2D"/>
    <w:rsid w:val="006F6115"/>
    <w:rsid w:val="00701C9F"/>
    <w:rsid w:val="007100C0"/>
    <w:rsid w:val="00716B02"/>
    <w:rsid w:val="00727516"/>
    <w:rsid w:val="00733DB6"/>
    <w:rsid w:val="00741D91"/>
    <w:rsid w:val="0075426B"/>
    <w:rsid w:val="00755020"/>
    <w:rsid w:val="00760314"/>
    <w:rsid w:val="00760659"/>
    <w:rsid w:val="00783819"/>
    <w:rsid w:val="00786DBE"/>
    <w:rsid w:val="0079471E"/>
    <w:rsid w:val="007A3544"/>
    <w:rsid w:val="007A45B2"/>
    <w:rsid w:val="007A45E6"/>
    <w:rsid w:val="007B7CF2"/>
    <w:rsid w:val="007C1B2E"/>
    <w:rsid w:val="007D0594"/>
    <w:rsid w:val="007D5128"/>
    <w:rsid w:val="007D6B46"/>
    <w:rsid w:val="007E4D32"/>
    <w:rsid w:val="007E571E"/>
    <w:rsid w:val="007F3368"/>
    <w:rsid w:val="008015DB"/>
    <w:rsid w:val="00803810"/>
    <w:rsid w:val="008074D9"/>
    <w:rsid w:val="00810402"/>
    <w:rsid w:val="008206F5"/>
    <w:rsid w:val="00820D5B"/>
    <w:rsid w:val="00825F57"/>
    <w:rsid w:val="008467C6"/>
    <w:rsid w:val="00847794"/>
    <w:rsid w:val="00850065"/>
    <w:rsid w:val="00867290"/>
    <w:rsid w:val="00871503"/>
    <w:rsid w:val="008746FC"/>
    <w:rsid w:val="00882D94"/>
    <w:rsid w:val="00892372"/>
    <w:rsid w:val="00892968"/>
    <w:rsid w:val="008942D2"/>
    <w:rsid w:val="0089609F"/>
    <w:rsid w:val="008968DE"/>
    <w:rsid w:val="008A0DF4"/>
    <w:rsid w:val="008A49AF"/>
    <w:rsid w:val="008B0237"/>
    <w:rsid w:val="008B680F"/>
    <w:rsid w:val="008C2460"/>
    <w:rsid w:val="008C381A"/>
    <w:rsid w:val="008D048E"/>
    <w:rsid w:val="008D781A"/>
    <w:rsid w:val="008F25D4"/>
    <w:rsid w:val="008F5DD3"/>
    <w:rsid w:val="0090453F"/>
    <w:rsid w:val="00907DF6"/>
    <w:rsid w:val="00917EDD"/>
    <w:rsid w:val="0094288E"/>
    <w:rsid w:val="009433CF"/>
    <w:rsid w:val="00954DBA"/>
    <w:rsid w:val="00955C80"/>
    <w:rsid w:val="00961AE6"/>
    <w:rsid w:val="00961F28"/>
    <w:rsid w:val="00965A23"/>
    <w:rsid w:val="00967FA1"/>
    <w:rsid w:val="00971B6F"/>
    <w:rsid w:val="00972414"/>
    <w:rsid w:val="00981BE9"/>
    <w:rsid w:val="00983AE6"/>
    <w:rsid w:val="009A0520"/>
    <w:rsid w:val="009A0F21"/>
    <w:rsid w:val="009B18A2"/>
    <w:rsid w:val="009B1955"/>
    <w:rsid w:val="009B6615"/>
    <w:rsid w:val="009C08B0"/>
    <w:rsid w:val="009D0F0E"/>
    <w:rsid w:val="009E4BB1"/>
    <w:rsid w:val="009E6474"/>
    <w:rsid w:val="009E78E5"/>
    <w:rsid w:val="009F290B"/>
    <w:rsid w:val="00A0028B"/>
    <w:rsid w:val="00A16BD1"/>
    <w:rsid w:val="00A17219"/>
    <w:rsid w:val="00A22717"/>
    <w:rsid w:val="00A407AC"/>
    <w:rsid w:val="00A42501"/>
    <w:rsid w:val="00A55EBE"/>
    <w:rsid w:val="00A6100B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11AB"/>
    <w:rsid w:val="00AD2EBA"/>
    <w:rsid w:val="00AD6769"/>
    <w:rsid w:val="00AE40FC"/>
    <w:rsid w:val="00AE5541"/>
    <w:rsid w:val="00AF25BA"/>
    <w:rsid w:val="00B14196"/>
    <w:rsid w:val="00B24C22"/>
    <w:rsid w:val="00B354B7"/>
    <w:rsid w:val="00B42AE4"/>
    <w:rsid w:val="00B434EC"/>
    <w:rsid w:val="00B43663"/>
    <w:rsid w:val="00B44580"/>
    <w:rsid w:val="00B4649E"/>
    <w:rsid w:val="00B47ABA"/>
    <w:rsid w:val="00B51DC9"/>
    <w:rsid w:val="00B66939"/>
    <w:rsid w:val="00BA2DDA"/>
    <w:rsid w:val="00BB377E"/>
    <w:rsid w:val="00BB7B2A"/>
    <w:rsid w:val="00BD5108"/>
    <w:rsid w:val="00BF078D"/>
    <w:rsid w:val="00BF10A1"/>
    <w:rsid w:val="00BF620C"/>
    <w:rsid w:val="00C035E4"/>
    <w:rsid w:val="00C27AE3"/>
    <w:rsid w:val="00C27DFE"/>
    <w:rsid w:val="00C30BD1"/>
    <w:rsid w:val="00C3255C"/>
    <w:rsid w:val="00C3578A"/>
    <w:rsid w:val="00C55043"/>
    <w:rsid w:val="00C63C47"/>
    <w:rsid w:val="00C703A7"/>
    <w:rsid w:val="00C7066C"/>
    <w:rsid w:val="00C72FC8"/>
    <w:rsid w:val="00C747DC"/>
    <w:rsid w:val="00C75249"/>
    <w:rsid w:val="00C7657A"/>
    <w:rsid w:val="00C85AFA"/>
    <w:rsid w:val="00CA3EC4"/>
    <w:rsid w:val="00CA7143"/>
    <w:rsid w:val="00CB1CBA"/>
    <w:rsid w:val="00CB21C9"/>
    <w:rsid w:val="00CB3C8B"/>
    <w:rsid w:val="00CB443D"/>
    <w:rsid w:val="00CC0246"/>
    <w:rsid w:val="00CD0977"/>
    <w:rsid w:val="00CD0DF3"/>
    <w:rsid w:val="00CD1914"/>
    <w:rsid w:val="00CD2110"/>
    <w:rsid w:val="00CD4641"/>
    <w:rsid w:val="00CF59DD"/>
    <w:rsid w:val="00D0033F"/>
    <w:rsid w:val="00D01787"/>
    <w:rsid w:val="00D02E15"/>
    <w:rsid w:val="00D06A4B"/>
    <w:rsid w:val="00D1505F"/>
    <w:rsid w:val="00D165BD"/>
    <w:rsid w:val="00D172CC"/>
    <w:rsid w:val="00D17F40"/>
    <w:rsid w:val="00D237B3"/>
    <w:rsid w:val="00D26653"/>
    <w:rsid w:val="00D30B9A"/>
    <w:rsid w:val="00D40DEE"/>
    <w:rsid w:val="00D62A02"/>
    <w:rsid w:val="00D7176E"/>
    <w:rsid w:val="00D7273D"/>
    <w:rsid w:val="00D741B7"/>
    <w:rsid w:val="00D823DA"/>
    <w:rsid w:val="00D8277E"/>
    <w:rsid w:val="00D96532"/>
    <w:rsid w:val="00D9683B"/>
    <w:rsid w:val="00DA73E5"/>
    <w:rsid w:val="00DB4E4A"/>
    <w:rsid w:val="00DB7687"/>
    <w:rsid w:val="00DC4806"/>
    <w:rsid w:val="00DC5ECE"/>
    <w:rsid w:val="00DE04BC"/>
    <w:rsid w:val="00DE3DCC"/>
    <w:rsid w:val="00DE4DDF"/>
    <w:rsid w:val="00E07577"/>
    <w:rsid w:val="00E11759"/>
    <w:rsid w:val="00E11C6B"/>
    <w:rsid w:val="00E1438D"/>
    <w:rsid w:val="00E2184D"/>
    <w:rsid w:val="00E21CD3"/>
    <w:rsid w:val="00E229EE"/>
    <w:rsid w:val="00E27DFD"/>
    <w:rsid w:val="00E329F9"/>
    <w:rsid w:val="00E40CC3"/>
    <w:rsid w:val="00E42540"/>
    <w:rsid w:val="00E50ED5"/>
    <w:rsid w:val="00E5317E"/>
    <w:rsid w:val="00E54DB4"/>
    <w:rsid w:val="00E5533E"/>
    <w:rsid w:val="00E608AC"/>
    <w:rsid w:val="00E60AC3"/>
    <w:rsid w:val="00E62A95"/>
    <w:rsid w:val="00E645FC"/>
    <w:rsid w:val="00E95507"/>
    <w:rsid w:val="00EA13A2"/>
    <w:rsid w:val="00EC182C"/>
    <w:rsid w:val="00EC1C91"/>
    <w:rsid w:val="00EC20BE"/>
    <w:rsid w:val="00EC40D4"/>
    <w:rsid w:val="00EC46FA"/>
    <w:rsid w:val="00EC6F1F"/>
    <w:rsid w:val="00ED2C28"/>
    <w:rsid w:val="00ED50FE"/>
    <w:rsid w:val="00ED6859"/>
    <w:rsid w:val="00EE3627"/>
    <w:rsid w:val="00EF1EA0"/>
    <w:rsid w:val="00F07062"/>
    <w:rsid w:val="00F10C7D"/>
    <w:rsid w:val="00F1355B"/>
    <w:rsid w:val="00F239E4"/>
    <w:rsid w:val="00F26EF3"/>
    <w:rsid w:val="00F32800"/>
    <w:rsid w:val="00F32A92"/>
    <w:rsid w:val="00F339AE"/>
    <w:rsid w:val="00F35C99"/>
    <w:rsid w:val="00F5130D"/>
    <w:rsid w:val="00F525EE"/>
    <w:rsid w:val="00F54977"/>
    <w:rsid w:val="00F5525B"/>
    <w:rsid w:val="00F55E36"/>
    <w:rsid w:val="00F63411"/>
    <w:rsid w:val="00F67498"/>
    <w:rsid w:val="00F7548B"/>
    <w:rsid w:val="00F774CE"/>
    <w:rsid w:val="00F87953"/>
    <w:rsid w:val="00F931FB"/>
    <w:rsid w:val="00F94109"/>
    <w:rsid w:val="00F95511"/>
    <w:rsid w:val="00FA6153"/>
    <w:rsid w:val="00FA7C57"/>
    <w:rsid w:val="00FB2722"/>
    <w:rsid w:val="00FB34BA"/>
    <w:rsid w:val="00FC4452"/>
    <w:rsid w:val="00FD11BF"/>
    <w:rsid w:val="00FD3325"/>
    <w:rsid w:val="00FE5CF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72A1E0CD"/>
  <w15:docId w15:val="{5625D1EE-A634-4CE3-B3BF-B58513CE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6D2A87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Resolution to Wind Up</vt:lpstr>
    </vt:vector>
  </TitlesOfParts>
  <Manager>John Watson</Manager>
  <Company>TMP (UK) Ltd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to Wind Up</dc:title>
  <dc:subject>Section 85(1), Insolvency Act 1986</dc:subject>
  <dc:creator>peterrobson</dc:creator>
  <cp:keywords>insolvency statutory advertising form TMP Reynell</cp:keywords>
  <dc:description>Form supplied by and (c) TMP (UK) Ltd - please contact us for any changes</dc:description>
  <cp:lastModifiedBy>Nibhash Mishra</cp:lastModifiedBy>
  <cp:revision>7</cp:revision>
  <cp:lastPrinted>2018-04-05T13:24:00Z</cp:lastPrinted>
  <dcterms:created xsi:type="dcterms:W3CDTF">2018-04-05T13:23:00Z</dcterms:created>
  <dcterms:modified xsi:type="dcterms:W3CDTF">2022-04-13T11:43:00Z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LM2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MVLiqRes 2431</vt:lpwstr>
  </property>
</Properties>
</file>