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/>
  <w:body>
    <w:tbl>
      <w:tblPr>
        <w:tblW w:w="10263" w:type="dxa"/>
        <w:tblBorders>
          <w:insideH w:val="single" w:sz="4" w:space="0" w:color="8080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82"/>
        <w:gridCol w:w="5188"/>
        <w:gridCol w:w="2693"/>
      </w:tblGrid>
      <w:tr w:rsidR="00801E38" w14:paraId="2B60C8A4" w14:textId="77777777" w:rsidTr="000C2496">
        <w:trPr>
          <w:cantSplit/>
        </w:trPr>
        <w:tc>
          <w:tcPr>
            <w:tcW w:w="2382" w:type="dxa"/>
            <w:tcBorders>
              <w:right w:val="nil"/>
            </w:tcBorders>
          </w:tcPr>
          <w:p w14:paraId="60679C00" w14:textId="77777777" w:rsidR="00801E38" w:rsidRPr="00FE249C" w:rsidRDefault="00801E38" w:rsidP="000854A8">
            <w:pPr>
              <w:pStyle w:val="FieldContent"/>
            </w:pPr>
            <w:r w:rsidRPr="00FE249C">
              <w:t>Court title</w:t>
            </w:r>
          </w:p>
        </w:tc>
        <w:tc>
          <w:tcPr>
            <w:tcW w:w="5188" w:type="dxa"/>
            <w:tcBorders>
              <w:top w:val="nil"/>
              <w:left w:val="nil"/>
              <w:right w:val="nil"/>
            </w:tcBorders>
          </w:tcPr>
          <w:p w14:paraId="01D8A4B7" w14:textId="77777777" w:rsidR="00801E38" w:rsidRDefault="007F6965">
            <w:r w:rsidRPr="00EC5A76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01E38" w:rsidRPr="00EC5A76">
              <w:rPr>
                <w:sz w:val="18"/>
                <w:szCs w:val="18"/>
              </w:rPr>
              <w:instrText xml:space="preserve"> FORMTEXT </w:instrText>
            </w:r>
            <w:r w:rsidRPr="00EC5A76">
              <w:rPr>
                <w:b/>
                <w:sz w:val="18"/>
                <w:szCs w:val="18"/>
              </w:rPr>
            </w:r>
            <w:r w:rsidRPr="00EC5A76">
              <w:rPr>
                <w:b/>
                <w:sz w:val="18"/>
                <w:szCs w:val="18"/>
              </w:rPr>
              <w:fldChar w:fldCharType="separate"/>
            </w:r>
            <w:r w:rsidR="00801E38" w:rsidRPr="00EC5A76">
              <w:rPr>
                <w:noProof/>
                <w:sz w:val="18"/>
                <w:szCs w:val="18"/>
              </w:rPr>
              <w:t> </w:t>
            </w:r>
            <w:r w:rsidR="00801E38" w:rsidRPr="00EC5A76">
              <w:rPr>
                <w:noProof/>
                <w:sz w:val="18"/>
                <w:szCs w:val="18"/>
              </w:rPr>
              <w:t> </w:t>
            </w:r>
            <w:r w:rsidR="00801E38" w:rsidRPr="00EC5A76">
              <w:rPr>
                <w:noProof/>
                <w:sz w:val="18"/>
                <w:szCs w:val="18"/>
              </w:rPr>
              <w:t> </w:t>
            </w:r>
            <w:r w:rsidR="00801E38" w:rsidRPr="00EC5A76">
              <w:rPr>
                <w:noProof/>
                <w:sz w:val="18"/>
                <w:szCs w:val="18"/>
              </w:rPr>
              <w:t> </w:t>
            </w:r>
            <w:r w:rsidR="00801E38" w:rsidRPr="00EC5A76">
              <w:rPr>
                <w:noProof/>
                <w:sz w:val="18"/>
                <w:szCs w:val="18"/>
              </w:rPr>
              <w:t> </w:t>
            </w:r>
            <w:r w:rsidRPr="00EC5A76">
              <w:rPr>
                <w:b/>
                <w:sz w:val="18"/>
                <w:szCs w:val="18"/>
              </w:rPr>
              <w:fldChar w:fldCharType="end"/>
            </w:r>
            <w:r w:rsidR="00801E38" w:rsidRPr="00EC5A76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</w:tcBorders>
          </w:tcPr>
          <w:p w14:paraId="6F33A57E" w14:textId="77777777" w:rsidR="00801E38" w:rsidRPr="00D879FD" w:rsidRDefault="00801E38" w:rsidP="00D879FD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801E38" w14:paraId="2D533821" w14:textId="77777777" w:rsidTr="000C2496">
        <w:trPr>
          <w:cantSplit/>
        </w:trPr>
        <w:tc>
          <w:tcPr>
            <w:tcW w:w="2382" w:type="dxa"/>
            <w:tcBorders>
              <w:right w:val="nil"/>
            </w:tcBorders>
          </w:tcPr>
          <w:p w14:paraId="3AFDFB58" w14:textId="77777777" w:rsidR="00801E38" w:rsidRPr="00FE249C" w:rsidRDefault="00801E38" w:rsidP="000854A8">
            <w:pPr>
              <w:pStyle w:val="FieldContent"/>
            </w:pPr>
            <w:r w:rsidRPr="00FE249C">
              <w:t>Court case number</w:t>
            </w:r>
          </w:p>
        </w:tc>
        <w:tc>
          <w:tcPr>
            <w:tcW w:w="5188" w:type="dxa"/>
            <w:tcBorders>
              <w:left w:val="nil"/>
              <w:right w:val="nil"/>
            </w:tcBorders>
          </w:tcPr>
          <w:p w14:paraId="3CA0288D" w14:textId="77777777" w:rsidR="00801E38" w:rsidRDefault="007F6965">
            <w:r w:rsidRPr="00EC5A76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01E38" w:rsidRPr="00EC5A76">
              <w:rPr>
                <w:sz w:val="18"/>
                <w:szCs w:val="18"/>
              </w:rPr>
              <w:instrText xml:space="preserve"> FORMTEXT </w:instrText>
            </w:r>
            <w:r w:rsidRPr="00EC5A76">
              <w:rPr>
                <w:b/>
                <w:sz w:val="18"/>
                <w:szCs w:val="18"/>
              </w:rPr>
            </w:r>
            <w:r w:rsidRPr="00EC5A76">
              <w:rPr>
                <w:b/>
                <w:sz w:val="18"/>
                <w:szCs w:val="18"/>
              </w:rPr>
              <w:fldChar w:fldCharType="separate"/>
            </w:r>
            <w:r w:rsidR="00801E38" w:rsidRPr="00EC5A76">
              <w:rPr>
                <w:noProof/>
                <w:sz w:val="18"/>
                <w:szCs w:val="18"/>
              </w:rPr>
              <w:t> </w:t>
            </w:r>
            <w:r w:rsidR="00801E38" w:rsidRPr="00EC5A76">
              <w:rPr>
                <w:noProof/>
                <w:sz w:val="18"/>
                <w:szCs w:val="18"/>
              </w:rPr>
              <w:t> </w:t>
            </w:r>
            <w:r w:rsidR="00801E38" w:rsidRPr="00EC5A76">
              <w:rPr>
                <w:noProof/>
                <w:sz w:val="18"/>
                <w:szCs w:val="18"/>
              </w:rPr>
              <w:t> </w:t>
            </w:r>
            <w:r w:rsidR="00801E38" w:rsidRPr="00EC5A76">
              <w:rPr>
                <w:noProof/>
                <w:sz w:val="18"/>
                <w:szCs w:val="18"/>
              </w:rPr>
              <w:t> </w:t>
            </w:r>
            <w:r w:rsidR="00801E38" w:rsidRPr="00EC5A76">
              <w:rPr>
                <w:noProof/>
                <w:sz w:val="18"/>
                <w:szCs w:val="18"/>
              </w:rPr>
              <w:t> </w:t>
            </w:r>
            <w:r w:rsidRPr="00EC5A76">
              <w:rPr>
                <w:b/>
                <w:sz w:val="18"/>
                <w:szCs w:val="18"/>
              </w:rPr>
              <w:fldChar w:fldCharType="end"/>
            </w:r>
            <w:r w:rsidR="00801E38" w:rsidRPr="00EC5A76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left w:val="nil"/>
            </w:tcBorders>
          </w:tcPr>
          <w:p w14:paraId="67406AEF" w14:textId="77777777" w:rsidR="00801E38" w:rsidRPr="00D879FD" w:rsidRDefault="00801E38" w:rsidP="00D879FD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801E38" w14:paraId="689AA2AF" w14:textId="77777777" w:rsidTr="000C2496">
        <w:trPr>
          <w:cantSplit/>
        </w:trPr>
        <w:tc>
          <w:tcPr>
            <w:tcW w:w="2382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6C9D13A4" w14:textId="77777777" w:rsidR="00801E38" w:rsidRPr="00FE249C" w:rsidRDefault="00801E38" w:rsidP="000854A8">
            <w:pPr>
              <w:pStyle w:val="FieldContent"/>
            </w:pPr>
            <w:r w:rsidRPr="00FE249C">
              <w:t>Registered name of Company</w:t>
            </w:r>
          </w:p>
        </w:tc>
        <w:tc>
          <w:tcPr>
            <w:tcW w:w="51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107699F" w14:textId="77777777" w:rsidR="00801E38" w:rsidRDefault="007F6965">
            <w:r w:rsidRPr="00EC5A76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01E38" w:rsidRPr="00EC5A76">
              <w:rPr>
                <w:sz w:val="18"/>
                <w:szCs w:val="18"/>
              </w:rPr>
              <w:instrText xml:space="preserve"> FORMTEXT </w:instrText>
            </w:r>
            <w:r w:rsidRPr="00EC5A76">
              <w:rPr>
                <w:b/>
                <w:sz w:val="18"/>
                <w:szCs w:val="18"/>
              </w:rPr>
            </w:r>
            <w:r w:rsidRPr="00EC5A76">
              <w:rPr>
                <w:b/>
                <w:sz w:val="18"/>
                <w:szCs w:val="18"/>
              </w:rPr>
              <w:fldChar w:fldCharType="separate"/>
            </w:r>
            <w:r w:rsidR="00801E38" w:rsidRPr="00EC5A76">
              <w:rPr>
                <w:noProof/>
                <w:sz w:val="18"/>
                <w:szCs w:val="18"/>
              </w:rPr>
              <w:t> </w:t>
            </w:r>
            <w:r w:rsidR="00801E38" w:rsidRPr="00EC5A76">
              <w:rPr>
                <w:noProof/>
                <w:sz w:val="18"/>
                <w:szCs w:val="18"/>
              </w:rPr>
              <w:t> </w:t>
            </w:r>
            <w:r w:rsidR="00801E38" w:rsidRPr="00EC5A76">
              <w:rPr>
                <w:noProof/>
                <w:sz w:val="18"/>
                <w:szCs w:val="18"/>
              </w:rPr>
              <w:t> </w:t>
            </w:r>
            <w:r w:rsidR="00801E38" w:rsidRPr="00EC5A76">
              <w:rPr>
                <w:noProof/>
                <w:sz w:val="18"/>
                <w:szCs w:val="18"/>
              </w:rPr>
              <w:t> </w:t>
            </w:r>
            <w:r w:rsidR="00801E38" w:rsidRPr="00EC5A76">
              <w:rPr>
                <w:noProof/>
                <w:sz w:val="18"/>
                <w:szCs w:val="18"/>
              </w:rPr>
              <w:t> </w:t>
            </w:r>
            <w:r w:rsidRPr="00EC5A76">
              <w:rPr>
                <w:b/>
                <w:sz w:val="18"/>
                <w:szCs w:val="18"/>
              </w:rPr>
              <w:fldChar w:fldCharType="end"/>
            </w:r>
            <w:r w:rsidR="00801E38" w:rsidRPr="00EC5A76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746BDA17" w14:textId="77777777" w:rsidR="00801E38" w:rsidRPr="00D879FD" w:rsidRDefault="00801E38" w:rsidP="00D879FD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801E38" w14:paraId="610DC8B3" w14:textId="77777777" w:rsidTr="000C2496">
        <w:trPr>
          <w:cantSplit/>
        </w:trPr>
        <w:tc>
          <w:tcPr>
            <w:tcW w:w="2382" w:type="dxa"/>
            <w:tcBorders>
              <w:right w:val="nil"/>
            </w:tcBorders>
          </w:tcPr>
          <w:p w14:paraId="0F5FF702" w14:textId="77777777" w:rsidR="00801E38" w:rsidRPr="00FE249C" w:rsidRDefault="00801E38" w:rsidP="000854A8">
            <w:pPr>
              <w:pStyle w:val="FieldContent"/>
            </w:pPr>
            <w:r w:rsidRPr="00FE249C">
              <w:t>Former registered names</w:t>
            </w:r>
          </w:p>
        </w:tc>
        <w:tc>
          <w:tcPr>
            <w:tcW w:w="5188" w:type="dxa"/>
            <w:tcBorders>
              <w:left w:val="nil"/>
              <w:right w:val="nil"/>
            </w:tcBorders>
          </w:tcPr>
          <w:p w14:paraId="6F93BCA0" w14:textId="77777777" w:rsidR="00801E38" w:rsidRDefault="007F6965">
            <w:r w:rsidRPr="00EC5A76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01E38" w:rsidRPr="00EC5A76">
              <w:rPr>
                <w:sz w:val="18"/>
                <w:szCs w:val="18"/>
              </w:rPr>
              <w:instrText xml:space="preserve"> FORMTEXT </w:instrText>
            </w:r>
            <w:r w:rsidRPr="00EC5A76">
              <w:rPr>
                <w:b/>
                <w:sz w:val="18"/>
                <w:szCs w:val="18"/>
              </w:rPr>
            </w:r>
            <w:r w:rsidRPr="00EC5A76">
              <w:rPr>
                <w:b/>
                <w:sz w:val="18"/>
                <w:szCs w:val="18"/>
              </w:rPr>
              <w:fldChar w:fldCharType="separate"/>
            </w:r>
            <w:r w:rsidR="00801E38" w:rsidRPr="00EC5A76">
              <w:rPr>
                <w:noProof/>
                <w:sz w:val="18"/>
                <w:szCs w:val="18"/>
              </w:rPr>
              <w:t> </w:t>
            </w:r>
            <w:r w:rsidR="00801E38" w:rsidRPr="00EC5A76">
              <w:rPr>
                <w:noProof/>
                <w:sz w:val="18"/>
                <w:szCs w:val="18"/>
              </w:rPr>
              <w:t> </w:t>
            </w:r>
            <w:r w:rsidR="00801E38" w:rsidRPr="00EC5A76">
              <w:rPr>
                <w:noProof/>
                <w:sz w:val="18"/>
                <w:szCs w:val="18"/>
              </w:rPr>
              <w:t> </w:t>
            </w:r>
            <w:r w:rsidR="00801E38" w:rsidRPr="00EC5A76">
              <w:rPr>
                <w:noProof/>
                <w:sz w:val="18"/>
                <w:szCs w:val="18"/>
              </w:rPr>
              <w:t> </w:t>
            </w:r>
            <w:r w:rsidR="00801E38" w:rsidRPr="00EC5A76">
              <w:rPr>
                <w:noProof/>
                <w:sz w:val="18"/>
                <w:szCs w:val="18"/>
              </w:rPr>
              <w:t> </w:t>
            </w:r>
            <w:r w:rsidRPr="00EC5A76">
              <w:rPr>
                <w:b/>
                <w:sz w:val="18"/>
                <w:szCs w:val="18"/>
              </w:rPr>
              <w:fldChar w:fldCharType="end"/>
            </w:r>
            <w:r w:rsidR="00801E38" w:rsidRPr="00EC5A76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left w:val="nil"/>
            </w:tcBorders>
          </w:tcPr>
          <w:p w14:paraId="11B8291C" w14:textId="77777777" w:rsidR="00801E38" w:rsidRDefault="00801E38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*Registered names in the past 12 months</w:t>
            </w:r>
          </w:p>
        </w:tc>
      </w:tr>
      <w:tr w:rsidR="00801E38" w14:paraId="7489AAC6" w14:textId="77777777" w:rsidTr="000C2496">
        <w:trPr>
          <w:cantSplit/>
        </w:trPr>
        <w:tc>
          <w:tcPr>
            <w:tcW w:w="2382" w:type="dxa"/>
            <w:tcBorders>
              <w:bottom w:val="single" w:sz="4" w:space="0" w:color="808080"/>
              <w:right w:val="nil"/>
            </w:tcBorders>
          </w:tcPr>
          <w:p w14:paraId="68D95756" w14:textId="77777777" w:rsidR="00801E38" w:rsidRPr="00FE249C" w:rsidRDefault="00801E38" w:rsidP="000854A8">
            <w:pPr>
              <w:pStyle w:val="FieldContent"/>
            </w:pPr>
            <w:r w:rsidRPr="00FE249C">
              <w:t>Trading names or styles</w:t>
            </w:r>
          </w:p>
        </w:tc>
        <w:tc>
          <w:tcPr>
            <w:tcW w:w="5188" w:type="dxa"/>
            <w:tcBorders>
              <w:left w:val="nil"/>
              <w:bottom w:val="single" w:sz="4" w:space="0" w:color="808080"/>
              <w:right w:val="nil"/>
            </w:tcBorders>
          </w:tcPr>
          <w:p w14:paraId="74F8760D" w14:textId="77777777" w:rsidR="00801E38" w:rsidRDefault="007F6965">
            <w:r w:rsidRPr="00EC5A76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01E38" w:rsidRPr="00EC5A76">
              <w:rPr>
                <w:sz w:val="18"/>
                <w:szCs w:val="18"/>
              </w:rPr>
              <w:instrText xml:space="preserve"> FORMTEXT </w:instrText>
            </w:r>
            <w:r w:rsidRPr="00EC5A76">
              <w:rPr>
                <w:b/>
                <w:sz w:val="18"/>
                <w:szCs w:val="18"/>
              </w:rPr>
            </w:r>
            <w:r w:rsidRPr="00EC5A76">
              <w:rPr>
                <w:b/>
                <w:sz w:val="18"/>
                <w:szCs w:val="18"/>
              </w:rPr>
              <w:fldChar w:fldCharType="separate"/>
            </w:r>
            <w:r w:rsidR="00801E38" w:rsidRPr="00EC5A76">
              <w:rPr>
                <w:noProof/>
                <w:sz w:val="18"/>
                <w:szCs w:val="18"/>
              </w:rPr>
              <w:t> </w:t>
            </w:r>
            <w:r w:rsidR="00801E38" w:rsidRPr="00EC5A76">
              <w:rPr>
                <w:noProof/>
                <w:sz w:val="18"/>
                <w:szCs w:val="18"/>
              </w:rPr>
              <w:t> </w:t>
            </w:r>
            <w:r w:rsidR="00801E38" w:rsidRPr="00EC5A76">
              <w:rPr>
                <w:noProof/>
                <w:sz w:val="18"/>
                <w:szCs w:val="18"/>
              </w:rPr>
              <w:t> </w:t>
            </w:r>
            <w:r w:rsidR="00801E38" w:rsidRPr="00EC5A76">
              <w:rPr>
                <w:noProof/>
                <w:sz w:val="18"/>
                <w:szCs w:val="18"/>
              </w:rPr>
              <w:t> </w:t>
            </w:r>
            <w:r w:rsidR="00801E38" w:rsidRPr="00EC5A76">
              <w:rPr>
                <w:noProof/>
                <w:sz w:val="18"/>
                <w:szCs w:val="18"/>
              </w:rPr>
              <w:t> </w:t>
            </w:r>
            <w:r w:rsidRPr="00EC5A76">
              <w:rPr>
                <w:b/>
                <w:sz w:val="18"/>
                <w:szCs w:val="18"/>
              </w:rPr>
              <w:fldChar w:fldCharType="end"/>
            </w:r>
            <w:r w:rsidR="00801E38" w:rsidRPr="00EC5A76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left w:val="nil"/>
              <w:bottom w:val="single" w:sz="4" w:space="0" w:color="808080"/>
            </w:tcBorders>
          </w:tcPr>
          <w:p w14:paraId="7AD5BB91" w14:textId="77777777" w:rsidR="00801E38" w:rsidRDefault="00801E38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rFonts w:cs="Times-Roman"/>
                <w:sz w:val="12"/>
                <w:szCs w:val="12"/>
                <w:lang w:eastAsia="en-GB"/>
              </w:rPr>
              <w:t>*Other name/ style (not being registered name)</w:t>
            </w:r>
          </w:p>
        </w:tc>
      </w:tr>
      <w:tr w:rsidR="00801E38" w14:paraId="2DCE58E9" w14:textId="77777777" w:rsidTr="000C249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60696CEE" w14:textId="77777777" w:rsidR="00801E38" w:rsidRPr="00FE249C" w:rsidRDefault="00801E38" w:rsidP="000854A8">
            <w:pPr>
              <w:pStyle w:val="FieldContent"/>
            </w:pPr>
            <w:r w:rsidRPr="00FE249C">
              <w:t>Registered number</w:t>
            </w:r>
          </w:p>
        </w:tc>
        <w:tc>
          <w:tcPr>
            <w:tcW w:w="51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4784E22B" w14:textId="77777777" w:rsidR="00801E38" w:rsidRDefault="007F6965">
            <w:r w:rsidRPr="00EC5A76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01E38" w:rsidRPr="00EC5A76">
              <w:rPr>
                <w:sz w:val="18"/>
                <w:szCs w:val="18"/>
              </w:rPr>
              <w:instrText xml:space="preserve"> FORMTEXT </w:instrText>
            </w:r>
            <w:r w:rsidRPr="00EC5A76">
              <w:rPr>
                <w:b/>
                <w:sz w:val="18"/>
                <w:szCs w:val="18"/>
              </w:rPr>
            </w:r>
            <w:r w:rsidRPr="00EC5A76">
              <w:rPr>
                <w:b/>
                <w:sz w:val="18"/>
                <w:szCs w:val="18"/>
              </w:rPr>
              <w:fldChar w:fldCharType="separate"/>
            </w:r>
            <w:r w:rsidR="00801E38" w:rsidRPr="00EC5A76">
              <w:rPr>
                <w:noProof/>
                <w:sz w:val="18"/>
                <w:szCs w:val="18"/>
              </w:rPr>
              <w:t> </w:t>
            </w:r>
            <w:r w:rsidR="00801E38" w:rsidRPr="00EC5A76">
              <w:rPr>
                <w:noProof/>
                <w:sz w:val="18"/>
                <w:szCs w:val="18"/>
              </w:rPr>
              <w:t> </w:t>
            </w:r>
            <w:r w:rsidR="00801E38" w:rsidRPr="00EC5A76">
              <w:rPr>
                <w:noProof/>
                <w:sz w:val="18"/>
                <w:szCs w:val="18"/>
              </w:rPr>
              <w:t> </w:t>
            </w:r>
            <w:r w:rsidR="00801E38" w:rsidRPr="00EC5A76">
              <w:rPr>
                <w:noProof/>
                <w:sz w:val="18"/>
                <w:szCs w:val="18"/>
              </w:rPr>
              <w:t> </w:t>
            </w:r>
            <w:r w:rsidR="00801E38" w:rsidRPr="00EC5A76">
              <w:rPr>
                <w:noProof/>
                <w:sz w:val="18"/>
                <w:szCs w:val="18"/>
              </w:rPr>
              <w:t> </w:t>
            </w:r>
            <w:r w:rsidRPr="00EC5A76">
              <w:rPr>
                <w:b/>
                <w:sz w:val="18"/>
                <w:szCs w:val="18"/>
              </w:rPr>
              <w:fldChar w:fldCharType="end"/>
            </w:r>
            <w:r w:rsidR="00801E38" w:rsidRPr="00EC5A76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4FE56130" w14:textId="77777777" w:rsidR="00801E38" w:rsidRDefault="00801E38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801E38" w14:paraId="18ACA595" w14:textId="77777777" w:rsidTr="000C249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6035C0C1" w14:textId="77777777" w:rsidR="00801E38" w:rsidRPr="00FE249C" w:rsidRDefault="00801E38" w:rsidP="000854A8">
            <w:pPr>
              <w:pStyle w:val="FieldContent"/>
            </w:pPr>
            <w:r w:rsidRPr="00FE249C">
              <w:t>Registered office</w:t>
            </w:r>
          </w:p>
        </w:tc>
        <w:tc>
          <w:tcPr>
            <w:tcW w:w="51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09308B5A" w14:textId="77777777" w:rsidR="00801E38" w:rsidRDefault="007F6965">
            <w:r w:rsidRPr="00EC5A76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01E38" w:rsidRPr="00EC5A76">
              <w:rPr>
                <w:sz w:val="18"/>
                <w:szCs w:val="18"/>
              </w:rPr>
              <w:instrText xml:space="preserve"> FORMTEXT </w:instrText>
            </w:r>
            <w:r w:rsidRPr="00EC5A76">
              <w:rPr>
                <w:b/>
                <w:sz w:val="18"/>
                <w:szCs w:val="18"/>
              </w:rPr>
            </w:r>
            <w:r w:rsidRPr="00EC5A76">
              <w:rPr>
                <w:b/>
                <w:sz w:val="18"/>
                <w:szCs w:val="18"/>
              </w:rPr>
              <w:fldChar w:fldCharType="separate"/>
            </w:r>
            <w:r w:rsidR="00801E38" w:rsidRPr="00EC5A76">
              <w:rPr>
                <w:noProof/>
                <w:sz w:val="18"/>
                <w:szCs w:val="18"/>
              </w:rPr>
              <w:t> </w:t>
            </w:r>
            <w:r w:rsidR="00801E38" w:rsidRPr="00EC5A76">
              <w:rPr>
                <w:noProof/>
                <w:sz w:val="18"/>
                <w:szCs w:val="18"/>
              </w:rPr>
              <w:t> </w:t>
            </w:r>
            <w:r w:rsidR="00801E38" w:rsidRPr="00EC5A76">
              <w:rPr>
                <w:noProof/>
                <w:sz w:val="18"/>
                <w:szCs w:val="18"/>
              </w:rPr>
              <w:t> </w:t>
            </w:r>
            <w:r w:rsidR="00801E38" w:rsidRPr="00EC5A76">
              <w:rPr>
                <w:noProof/>
                <w:sz w:val="18"/>
                <w:szCs w:val="18"/>
              </w:rPr>
              <w:t> </w:t>
            </w:r>
            <w:r w:rsidR="00801E38" w:rsidRPr="00EC5A76">
              <w:rPr>
                <w:noProof/>
                <w:sz w:val="18"/>
                <w:szCs w:val="18"/>
              </w:rPr>
              <w:t> </w:t>
            </w:r>
            <w:r w:rsidRPr="00EC5A76">
              <w:rPr>
                <w:b/>
                <w:sz w:val="18"/>
                <w:szCs w:val="18"/>
              </w:rPr>
              <w:fldChar w:fldCharType="end"/>
            </w:r>
            <w:r w:rsidR="00801E38" w:rsidRPr="00EC5A76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265EAA01" w14:textId="77777777" w:rsidR="00801E38" w:rsidRDefault="00801E38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801E38" w14:paraId="24006832" w14:textId="77777777" w:rsidTr="000C249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325907F7" w14:textId="77777777" w:rsidR="00801E38" w:rsidRPr="00FE249C" w:rsidRDefault="00801E38" w:rsidP="000854A8">
            <w:pPr>
              <w:pStyle w:val="FieldContent"/>
            </w:pPr>
            <w:r w:rsidRPr="00FE249C">
              <w:t>Principal trading address</w:t>
            </w:r>
          </w:p>
        </w:tc>
        <w:tc>
          <w:tcPr>
            <w:tcW w:w="51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1C936979" w14:textId="77777777" w:rsidR="00801E38" w:rsidRDefault="007F6965">
            <w:r w:rsidRPr="00EC5A76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01E38" w:rsidRPr="00EC5A76">
              <w:rPr>
                <w:sz w:val="18"/>
                <w:szCs w:val="18"/>
              </w:rPr>
              <w:instrText xml:space="preserve"> FORMTEXT </w:instrText>
            </w:r>
            <w:r w:rsidRPr="00EC5A76">
              <w:rPr>
                <w:b/>
                <w:sz w:val="18"/>
                <w:szCs w:val="18"/>
              </w:rPr>
            </w:r>
            <w:r w:rsidRPr="00EC5A76">
              <w:rPr>
                <w:b/>
                <w:sz w:val="18"/>
                <w:szCs w:val="18"/>
              </w:rPr>
              <w:fldChar w:fldCharType="separate"/>
            </w:r>
            <w:r w:rsidR="00801E38" w:rsidRPr="00EC5A76">
              <w:rPr>
                <w:noProof/>
                <w:sz w:val="18"/>
                <w:szCs w:val="18"/>
              </w:rPr>
              <w:t> </w:t>
            </w:r>
            <w:r w:rsidR="00801E38" w:rsidRPr="00EC5A76">
              <w:rPr>
                <w:noProof/>
                <w:sz w:val="18"/>
                <w:szCs w:val="18"/>
              </w:rPr>
              <w:t> </w:t>
            </w:r>
            <w:r w:rsidR="00801E38" w:rsidRPr="00EC5A76">
              <w:rPr>
                <w:noProof/>
                <w:sz w:val="18"/>
                <w:szCs w:val="18"/>
              </w:rPr>
              <w:t> </w:t>
            </w:r>
            <w:r w:rsidR="00801E38" w:rsidRPr="00EC5A76">
              <w:rPr>
                <w:noProof/>
                <w:sz w:val="18"/>
                <w:szCs w:val="18"/>
              </w:rPr>
              <w:t> </w:t>
            </w:r>
            <w:r w:rsidR="00801E38" w:rsidRPr="00EC5A76">
              <w:rPr>
                <w:noProof/>
                <w:sz w:val="18"/>
                <w:szCs w:val="18"/>
              </w:rPr>
              <w:t> </w:t>
            </w:r>
            <w:r w:rsidRPr="00EC5A76">
              <w:rPr>
                <w:b/>
                <w:sz w:val="18"/>
                <w:szCs w:val="18"/>
              </w:rPr>
              <w:fldChar w:fldCharType="end"/>
            </w:r>
            <w:r w:rsidR="00801E38" w:rsidRPr="00EC5A76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5E41F928" w14:textId="77777777" w:rsidR="00801E38" w:rsidRDefault="00801E38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*If address is different to the registered office</w:t>
            </w:r>
          </w:p>
        </w:tc>
      </w:tr>
      <w:tr w:rsidR="00801E38" w14:paraId="4C73F0F1" w14:textId="77777777" w:rsidTr="000C249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5F08EA75" w14:textId="77777777" w:rsidR="00801E38" w:rsidRPr="00FE249C" w:rsidRDefault="00801E38" w:rsidP="000854A8">
            <w:pPr>
              <w:pStyle w:val="FieldContent"/>
            </w:pPr>
            <w:r w:rsidRPr="00FE249C">
              <w:t>Date of appointment</w:t>
            </w:r>
          </w:p>
        </w:tc>
        <w:tc>
          <w:tcPr>
            <w:tcW w:w="51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74177DD1" w14:textId="77777777" w:rsidR="00801E38" w:rsidRDefault="007F6965">
            <w:r w:rsidRPr="00EC5A76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01E38" w:rsidRPr="00EC5A76">
              <w:rPr>
                <w:sz w:val="18"/>
                <w:szCs w:val="18"/>
              </w:rPr>
              <w:instrText xml:space="preserve"> FORMTEXT </w:instrText>
            </w:r>
            <w:r w:rsidRPr="00EC5A76">
              <w:rPr>
                <w:b/>
                <w:sz w:val="18"/>
                <w:szCs w:val="18"/>
              </w:rPr>
            </w:r>
            <w:r w:rsidRPr="00EC5A76">
              <w:rPr>
                <w:b/>
                <w:sz w:val="18"/>
                <w:szCs w:val="18"/>
              </w:rPr>
              <w:fldChar w:fldCharType="separate"/>
            </w:r>
            <w:r w:rsidR="00801E38" w:rsidRPr="00EC5A76">
              <w:rPr>
                <w:noProof/>
                <w:sz w:val="18"/>
                <w:szCs w:val="18"/>
              </w:rPr>
              <w:t> </w:t>
            </w:r>
            <w:r w:rsidR="00801E38" w:rsidRPr="00EC5A76">
              <w:rPr>
                <w:noProof/>
                <w:sz w:val="18"/>
                <w:szCs w:val="18"/>
              </w:rPr>
              <w:t> </w:t>
            </w:r>
            <w:r w:rsidR="00801E38" w:rsidRPr="00EC5A76">
              <w:rPr>
                <w:noProof/>
                <w:sz w:val="18"/>
                <w:szCs w:val="18"/>
              </w:rPr>
              <w:t> </w:t>
            </w:r>
            <w:r w:rsidR="00801E38" w:rsidRPr="00EC5A76">
              <w:rPr>
                <w:noProof/>
                <w:sz w:val="18"/>
                <w:szCs w:val="18"/>
              </w:rPr>
              <w:t> </w:t>
            </w:r>
            <w:r w:rsidR="00801E38" w:rsidRPr="00EC5A76">
              <w:rPr>
                <w:noProof/>
                <w:sz w:val="18"/>
                <w:szCs w:val="18"/>
              </w:rPr>
              <w:t> </w:t>
            </w:r>
            <w:r w:rsidRPr="00EC5A76">
              <w:rPr>
                <w:b/>
                <w:sz w:val="18"/>
                <w:szCs w:val="18"/>
              </w:rPr>
              <w:fldChar w:fldCharType="end"/>
            </w:r>
            <w:r w:rsidR="00801E38" w:rsidRPr="00EC5A76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4442A9AB" w14:textId="77777777" w:rsidR="00801E38" w:rsidRPr="00D879FD" w:rsidRDefault="00801E38" w:rsidP="00D879FD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801E38" w14:paraId="4A2C3818" w14:textId="77777777" w:rsidTr="000C249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16EF3601" w14:textId="77777777" w:rsidR="00801E38" w:rsidRPr="00FE249C" w:rsidRDefault="00801E38" w:rsidP="000854A8">
            <w:pPr>
              <w:pStyle w:val="FieldContent"/>
            </w:pPr>
            <w:r w:rsidRPr="00FE249C">
              <w:t>Address to which Members should write</w:t>
            </w:r>
          </w:p>
        </w:tc>
        <w:tc>
          <w:tcPr>
            <w:tcW w:w="51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71F77FC7" w14:textId="77777777" w:rsidR="00801E38" w:rsidRDefault="007F6965">
            <w:r w:rsidRPr="00EC5A76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01E38" w:rsidRPr="00EC5A76">
              <w:rPr>
                <w:sz w:val="18"/>
                <w:szCs w:val="18"/>
              </w:rPr>
              <w:instrText xml:space="preserve"> FORMTEXT </w:instrText>
            </w:r>
            <w:r w:rsidRPr="00EC5A76">
              <w:rPr>
                <w:b/>
                <w:sz w:val="18"/>
                <w:szCs w:val="18"/>
              </w:rPr>
            </w:r>
            <w:r w:rsidRPr="00EC5A76">
              <w:rPr>
                <w:b/>
                <w:sz w:val="18"/>
                <w:szCs w:val="18"/>
              </w:rPr>
              <w:fldChar w:fldCharType="separate"/>
            </w:r>
            <w:r w:rsidR="00801E38" w:rsidRPr="00EC5A76">
              <w:rPr>
                <w:noProof/>
                <w:sz w:val="18"/>
                <w:szCs w:val="18"/>
              </w:rPr>
              <w:t> </w:t>
            </w:r>
            <w:r w:rsidR="00801E38" w:rsidRPr="00EC5A76">
              <w:rPr>
                <w:noProof/>
                <w:sz w:val="18"/>
                <w:szCs w:val="18"/>
              </w:rPr>
              <w:t> </w:t>
            </w:r>
            <w:r w:rsidR="00801E38" w:rsidRPr="00EC5A76">
              <w:rPr>
                <w:noProof/>
                <w:sz w:val="18"/>
                <w:szCs w:val="18"/>
              </w:rPr>
              <w:t> </w:t>
            </w:r>
            <w:r w:rsidR="00801E38" w:rsidRPr="00EC5A76">
              <w:rPr>
                <w:noProof/>
                <w:sz w:val="18"/>
                <w:szCs w:val="18"/>
              </w:rPr>
              <w:t> </w:t>
            </w:r>
            <w:r w:rsidR="00801E38" w:rsidRPr="00EC5A76">
              <w:rPr>
                <w:noProof/>
                <w:sz w:val="18"/>
                <w:szCs w:val="18"/>
              </w:rPr>
              <w:t> </w:t>
            </w:r>
            <w:r w:rsidRPr="00EC5A76">
              <w:rPr>
                <w:b/>
                <w:sz w:val="18"/>
                <w:szCs w:val="18"/>
              </w:rPr>
              <w:fldChar w:fldCharType="end"/>
            </w:r>
            <w:r w:rsidR="00801E38" w:rsidRPr="00EC5A76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3EEDF712" w14:textId="77777777" w:rsidR="00801E38" w:rsidRPr="00D879FD" w:rsidRDefault="00801E38" w:rsidP="00D879FD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801E38" w14:paraId="6BA6FC9D" w14:textId="77777777" w:rsidTr="000C249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1D70C04C" w14:textId="77777777" w:rsidR="00801E38" w:rsidRPr="00FE249C" w:rsidRDefault="00801E38" w:rsidP="000854A8">
            <w:pPr>
              <w:pStyle w:val="FieldContent"/>
            </w:pPr>
            <w:r w:rsidRPr="00FE249C">
              <w:t xml:space="preserve">Name, IP number, </w:t>
            </w:r>
            <w:proofErr w:type="gramStart"/>
            <w:r w:rsidRPr="00FE249C">
              <w:t>firm</w:t>
            </w:r>
            <w:proofErr w:type="gramEnd"/>
            <w:r w:rsidRPr="00FE249C">
              <w:t xml:space="preserve"> and address of Office Holder 1</w:t>
            </w:r>
          </w:p>
        </w:tc>
        <w:tc>
          <w:tcPr>
            <w:tcW w:w="51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098DD358" w14:textId="77777777" w:rsidR="00801E38" w:rsidRPr="006F1586" w:rsidRDefault="007F6965" w:rsidP="00520B60">
            <w:pPr>
              <w:rPr>
                <w:sz w:val="18"/>
                <w:szCs w:val="18"/>
              </w:rPr>
            </w:pPr>
            <w:r w:rsidRPr="00D879FD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ED278E" w:rsidRPr="00D879FD">
              <w:rPr>
                <w:sz w:val="18"/>
                <w:szCs w:val="18"/>
              </w:rPr>
              <w:instrText xml:space="preserve"> FORMTEXT </w:instrText>
            </w:r>
            <w:r w:rsidRPr="00D879FD">
              <w:rPr>
                <w:b/>
                <w:sz w:val="18"/>
                <w:szCs w:val="18"/>
              </w:rPr>
            </w:r>
            <w:r w:rsidRPr="00D879FD">
              <w:rPr>
                <w:b/>
                <w:sz w:val="18"/>
                <w:szCs w:val="18"/>
              </w:rPr>
              <w:fldChar w:fldCharType="separate"/>
            </w:r>
            <w:r w:rsidR="00ED278E" w:rsidRPr="00D879FD">
              <w:rPr>
                <w:noProof/>
                <w:sz w:val="18"/>
                <w:szCs w:val="18"/>
              </w:rPr>
              <w:t> </w:t>
            </w:r>
            <w:r w:rsidR="00ED278E" w:rsidRPr="00D879FD">
              <w:rPr>
                <w:noProof/>
                <w:sz w:val="18"/>
                <w:szCs w:val="18"/>
              </w:rPr>
              <w:t> </w:t>
            </w:r>
            <w:r w:rsidR="00ED278E" w:rsidRPr="00D879FD">
              <w:rPr>
                <w:noProof/>
                <w:sz w:val="18"/>
                <w:szCs w:val="18"/>
              </w:rPr>
              <w:t> </w:t>
            </w:r>
            <w:r w:rsidR="00ED278E" w:rsidRPr="00D879FD">
              <w:rPr>
                <w:noProof/>
                <w:sz w:val="18"/>
                <w:szCs w:val="18"/>
              </w:rPr>
              <w:t> </w:t>
            </w:r>
            <w:r w:rsidR="00ED278E" w:rsidRPr="00D879FD">
              <w:rPr>
                <w:noProof/>
                <w:sz w:val="18"/>
                <w:szCs w:val="18"/>
              </w:rPr>
              <w:t> </w:t>
            </w:r>
            <w:r w:rsidRPr="00D879FD">
              <w:rPr>
                <w:b/>
                <w:sz w:val="18"/>
                <w:szCs w:val="18"/>
              </w:rPr>
              <w:fldChar w:fldCharType="end"/>
            </w:r>
            <w:r w:rsidR="00ED278E" w:rsidRPr="00D879FD">
              <w:rPr>
                <w:sz w:val="18"/>
                <w:szCs w:val="18"/>
              </w:rPr>
              <w:t xml:space="preserve">  (IP No. </w:t>
            </w:r>
            <w:r w:rsidRPr="00D879FD">
              <w:rPr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ED278E" w:rsidRPr="00D879FD">
              <w:rPr>
                <w:sz w:val="18"/>
                <w:szCs w:val="18"/>
              </w:rPr>
              <w:instrText xml:space="preserve"> FORMTEXT </w:instrText>
            </w:r>
            <w:r w:rsidRPr="00D879FD">
              <w:rPr>
                <w:b/>
                <w:sz w:val="18"/>
                <w:szCs w:val="18"/>
              </w:rPr>
            </w:r>
            <w:r w:rsidRPr="00D879FD">
              <w:rPr>
                <w:b/>
                <w:sz w:val="18"/>
                <w:szCs w:val="18"/>
              </w:rPr>
              <w:fldChar w:fldCharType="separate"/>
            </w:r>
            <w:r w:rsidR="00ED278E" w:rsidRPr="00D879FD">
              <w:rPr>
                <w:noProof/>
                <w:sz w:val="18"/>
                <w:szCs w:val="18"/>
              </w:rPr>
              <w:t> </w:t>
            </w:r>
            <w:r w:rsidR="00ED278E" w:rsidRPr="00D879FD">
              <w:rPr>
                <w:noProof/>
                <w:sz w:val="18"/>
                <w:szCs w:val="18"/>
              </w:rPr>
              <w:t> </w:t>
            </w:r>
            <w:r w:rsidR="00ED278E" w:rsidRPr="00D879FD">
              <w:rPr>
                <w:noProof/>
                <w:sz w:val="18"/>
                <w:szCs w:val="18"/>
              </w:rPr>
              <w:t> </w:t>
            </w:r>
            <w:r w:rsidR="00ED278E" w:rsidRPr="00D879FD">
              <w:rPr>
                <w:noProof/>
                <w:sz w:val="18"/>
                <w:szCs w:val="18"/>
              </w:rPr>
              <w:t> </w:t>
            </w:r>
            <w:r w:rsidR="00ED278E" w:rsidRPr="00D879FD">
              <w:rPr>
                <w:noProof/>
                <w:sz w:val="18"/>
                <w:szCs w:val="18"/>
              </w:rPr>
              <w:t> </w:t>
            </w:r>
            <w:r w:rsidRPr="00D879FD">
              <w:rPr>
                <w:b/>
                <w:sz w:val="18"/>
                <w:szCs w:val="18"/>
              </w:rPr>
              <w:fldChar w:fldCharType="end"/>
            </w:r>
            <w:r w:rsidR="00ED278E" w:rsidRPr="00D879FD">
              <w:rPr>
                <w:sz w:val="18"/>
                <w:szCs w:val="18"/>
              </w:rPr>
              <w:t xml:space="preserve">), </w:t>
            </w:r>
            <w:r w:rsidRPr="00D879FD"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ED278E" w:rsidRPr="00D879FD">
              <w:rPr>
                <w:sz w:val="18"/>
                <w:szCs w:val="18"/>
              </w:rPr>
              <w:instrText xml:space="preserve"> FORMTEXT </w:instrText>
            </w:r>
            <w:r w:rsidRPr="00D879FD">
              <w:rPr>
                <w:b/>
                <w:sz w:val="18"/>
                <w:szCs w:val="18"/>
              </w:rPr>
            </w:r>
            <w:r w:rsidRPr="00D879FD">
              <w:rPr>
                <w:b/>
                <w:sz w:val="18"/>
                <w:szCs w:val="18"/>
              </w:rPr>
              <w:fldChar w:fldCharType="separate"/>
            </w:r>
            <w:r w:rsidR="00ED278E" w:rsidRPr="00D879FD">
              <w:rPr>
                <w:noProof/>
                <w:sz w:val="18"/>
                <w:szCs w:val="18"/>
              </w:rPr>
              <w:t> </w:t>
            </w:r>
            <w:r w:rsidR="00ED278E" w:rsidRPr="00D879FD">
              <w:rPr>
                <w:noProof/>
                <w:sz w:val="18"/>
                <w:szCs w:val="18"/>
              </w:rPr>
              <w:t> </w:t>
            </w:r>
            <w:r w:rsidR="00ED278E" w:rsidRPr="00D879FD">
              <w:rPr>
                <w:noProof/>
                <w:sz w:val="18"/>
                <w:szCs w:val="18"/>
              </w:rPr>
              <w:t> </w:t>
            </w:r>
            <w:r w:rsidR="00ED278E" w:rsidRPr="00D879FD">
              <w:rPr>
                <w:noProof/>
                <w:sz w:val="18"/>
                <w:szCs w:val="18"/>
              </w:rPr>
              <w:t> </w:t>
            </w:r>
            <w:r w:rsidR="00ED278E" w:rsidRPr="00D879FD">
              <w:rPr>
                <w:noProof/>
                <w:sz w:val="18"/>
                <w:szCs w:val="18"/>
              </w:rPr>
              <w:t> </w:t>
            </w:r>
            <w:r w:rsidRPr="00D879F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20F17F22" w14:textId="77777777" w:rsidR="00801E38" w:rsidRPr="00D879FD" w:rsidRDefault="00801E38" w:rsidP="00D879FD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801E38" w14:paraId="725C43D6" w14:textId="77777777" w:rsidTr="000C249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0035F4E5" w14:textId="77777777" w:rsidR="00801E38" w:rsidRPr="00FE249C" w:rsidRDefault="00801E38" w:rsidP="000854A8">
            <w:pPr>
              <w:pStyle w:val="FieldContent"/>
            </w:pPr>
            <w:r w:rsidRPr="00FE249C">
              <w:t xml:space="preserve">Name, IP number, </w:t>
            </w:r>
            <w:proofErr w:type="gramStart"/>
            <w:r w:rsidRPr="00FE249C">
              <w:t>firm</w:t>
            </w:r>
            <w:proofErr w:type="gramEnd"/>
            <w:r w:rsidRPr="00FE249C">
              <w:t xml:space="preserve"> and address of Office Holder 2</w:t>
            </w:r>
          </w:p>
        </w:tc>
        <w:tc>
          <w:tcPr>
            <w:tcW w:w="51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3100B15C" w14:textId="77777777" w:rsidR="00801E38" w:rsidRPr="006F1586" w:rsidRDefault="007F6965" w:rsidP="00520B60">
            <w:pPr>
              <w:rPr>
                <w:sz w:val="18"/>
                <w:szCs w:val="18"/>
              </w:rPr>
            </w:pPr>
            <w:r w:rsidRPr="00D879FD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ED278E" w:rsidRPr="00D879FD">
              <w:rPr>
                <w:sz w:val="18"/>
                <w:szCs w:val="18"/>
              </w:rPr>
              <w:instrText xml:space="preserve"> FORMTEXT </w:instrText>
            </w:r>
            <w:r w:rsidRPr="00D879FD">
              <w:rPr>
                <w:b/>
                <w:sz w:val="18"/>
                <w:szCs w:val="18"/>
              </w:rPr>
            </w:r>
            <w:r w:rsidRPr="00D879FD">
              <w:rPr>
                <w:b/>
                <w:sz w:val="18"/>
                <w:szCs w:val="18"/>
              </w:rPr>
              <w:fldChar w:fldCharType="separate"/>
            </w:r>
            <w:r w:rsidR="00ED278E" w:rsidRPr="00D879FD">
              <w:rPr>
                <w:noProof/>
                <w:sz w:val="18"/>
                <w:szCs w:val="18"/>
              </w:rPr>
              <w:t> </w:t>
            </w:r>
            <w:r w:rsidR="00ED278E" w:rsidRPr="00D879FD">
              <w:rPr>
                <w:noProof/>
                <w:sz w:val="18"/>
                <w:szCs w:val="18"/>
              </w:rPr>
              <w:t> </w:t>
            </w:r>
            <w:r w:rsidR="00ED278E" w:rsidRPr="00D879FD">
              <w:rPr>
                <w:noProof/>
                <w:sz w:val="18"/>
                <w:szCs w:val="18"/>
              </w:rPr>
              <w:t> </w:t>
            </w:r>
            <w:r w:rsidR="00ED278E" w:rsidRPr="00D879FD">
              <w:rPr>
                <w:noProof/>
                <w:sz w:val="18"/>
                <w:szCs w:val="18"/>
              </w:rPr>
              <w:t> </w:t>
            </w:r>
            <w:r w:rsidR="00ED278E" w:rsidRPr="00D879FD">
              <w:rPr>
                <w:noProof/>
                <w:sz w:val="18"/>
                <w:szCs w:val="18"/>
              </w:rPr>
              <w:t> </w:t>
            </w:r>
            <w:r w:rsidRPr="00D879FD">
              <w:rPr>
                <w:b/>
                <w:sz w:val="18"/>
                <w:szCs w:val="18"/>
              </w:rPr>
              <w:fldChar w:fldCharType="end"/>
            </w:r>
            <w:r w:rsidR="00ED278E" w:rsidRPr="00D879FD">
              <w:rPr>
                <w:sz w:val="18"/>
                <w:szCs w:val="18"/>
              </w:rPr>
              <w:t xml:space="preserve">  (IP No. </w:t>
            </w:r>
            <w:r w:rsidRPr="00D879FD">
              <w:rPr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ED278E" w:rsidRPr="00D879FD">
              <w:rPr>
                <w:sz w:val="18"/>
                <w:szCs w:val="18"/>
              </w:rPr>
              <w:instrText xml:space="preserve"> FORMTEXT </w:instrText>
            </w:r>
            <w:r w:rsidRPr="00D879FD">
              <w:rPr>
                <w:b/>
                <w:sz w:val="18"/>
                <w:szCs w:val="18"/>
              </w:rPr>
            </w:r>
            <w:r w:rsidRPr="00D879FD">
              <w:rPr>
                <w:b/>
                <w:sz w:val="18"/>
                <w:szCs w:val="18"/>
              </w:rPr>
              <w:fldChar w:fldCharType="separate"/>
            </w:r>
            <w:r w:rsidR="00ED278E" w:rsidRPr="00D879FD">
              <w:rPr>
                <w:noProof/>
                <w:sz w:val="18"/>
                <w:szCs w:val="18"/>
              </w:rPr>
              <w:t> </w:t>
            </w:r>
            <w:r w:rsidR="00ED278E" w:rsidRPr="00D879FD">
              <w:rPr>
                <w:noProof/>
                <w:sz w:val="18"/>
                <w:szCs w:val="18"/>
              </w:rPr>
              <w:t> </w:t>
            </w:r>
            <w:r w:rsidR="00ED278E" w:rsidRPr="00D879FD">
              <w:rPr>
                <w:noProof/>
                <w:sz w:val="18"/>
                <w:szCs w:val="18"/>
              </w:rPr>
              <w:t> </w:t>
            </w:r>
            <w:r w:rsidR="00ED278E" w:rsidRPr="00D879FD">
              <w:rPr>
                <w:noProof/>
                <w:sz w:val="18"/>
                <w:szCs w:val="18"/>
              </w:rPr>
              <w:t> </w:t>
            </w:r>
            <w:r w:rsidR="00ED278E" w:rsidRPr="00D879FD">
              <w:rPr>
                <w:noProof/>
                <w:sz w:val="18"/>
                <w:szCs w:val="18"/>
              </w:rPr>
              <w:t> </w:t>
            </w:r>
            <w:r w:rsidRPr="00D879FD">
              <w:rPr>
                <w:b/>
                <w:sz w:val="18"/>
                <w:szCs w:val="18"/>
              </w:rPr>
              <w:fldChar w:fldCharType="end"/>
            </w:r>
            <w:r w:rsidR="00ED278E" w:rsidRPr="00D879FD">
              <w:rPr>
                <w:sz w:val="18"/>
                <w:szCs w:val="18"/>
              </w:rPr>
              <w:t xml:space="preserve">), </w:t>
            </w:r>
            <w:r w:rsidRPr="00D879FD"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ED278E" w:rsidRPr="00D879FD">
              <w:rPr>
                <w:sz w:val="18"/>
                <w:szCs w:val="18"/>
              </w:rPr>
              <w:instrText xml:space="preserve"> FORMTEXT </w:instrText>
            </w:r>
            <w:r w:rsidRPr="00D879FD">
              <w:rPr>
                <w:b/>
                <w:sz w:val="18"/>
                <w:szCs w:val="18"/>
              </w:rPr>
            </w:r>
            <w:r w:rsidRPr="00D879FD">
              <w:rPr>
                <w:b/>
                <w:sz w:val="18"/>
                <w:szCs w:val="18"/>
              </w:rPr>
              <w:fldChar w:fldCharType="separate"/>
            </w:r>
            <w:r w:rsidR="00ED278E" w:rsidRPr="00D879FD">
              <w:rPr>
                <w:noProof/>
                <w:sz w:val="18"/>
                <w:szCs w:val="18"/>
              </w:rPr>
              <w:t> </w:t>
            </w:r>
            <w:r w:rsidR="00ED278E" w:rsidRPr="00D879FD">
              <w:rPr>
                <w:noProof/>
                <w:sz w:val="18"/>
                <w:szCs w:val="18"/>
              </w:rPr>
              <w:t> </w:t>
            </w:r>
            <w:r w:rsidR="00ED278E" w:rsidRPr="00D879FD">
              <w:rPr>
                <w:noProof/>
                <w:sz w:val="18"/>
                <w:szCs w:val="18"/>
              </w:rPr>
              <w:t> </w:t>
            </w:r>
            <w:r w:rsidR="00ED278E" w:rsidRPr="00D879FD">
              <w:rPr>
                <w:noProof/>
                <w:sz w:val="18"/>
                <w:szCs w:val="18"/>
              </w:rPr>
              <w:t> </w:t>
            </w:r>
            <w:r w:rsidR="00ED278E" w:rsidRPr="00D879FD">
              <w:rPr>
                <w:noProof/>
                <w:sz w:val="18"/>
                <w:szCs w:val="18"/>
              </w:rPr>
              <w:t> </w:t>
            </w:r>
            <w:r w:rsidRPr="00D879F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02A0EACC" w14:textId="77777777" w:rsidR="00801E38" w:rsidRPr="00D879FD" w:rsidRDefault="00801E38" w:rsidP="00D879FD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2A142C" w14:paraId="4D857008" w14:textId="77777777" w:rsidTr="000C249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58A35DA2" w14:textId="77777777" w:rsidR="002A142C" w:rsidRPr="00FE249C" w:rsidRDefault="002A142C" w:rsidP="000854A8">
            <w:pPr>
              <w:pStyle w:val="FieldContent"/>
            </w:pPr>
            <w:r w:rsidRPr="00FE249C">
              <w:t xml:space="preserve">Name, IP number, </w:t>
            </w:r>
            <w:proofErr w:type="gramStart"/>
            <w:r w:rsidRPr="00FE249C">
              <w:t>firm</w:t>
            </w:r>
            <w:proofErr w:type="gramEnd"/>
            <w:r w:rsidRPr="00FE249C">
              <w:t xml:space="preserve"> and address of Office Holder 3</w:t>
            </w:r>
          </w:p>
        </w:tc>
        <w:tc>
          <w:tcPr>
            <w:tcW w:w="51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0E4BE832" w14:textId="77777777" w:rsidR="002A142C" w:rsidRPr="00D879FD" w:rsidRDefault="007F6965" w:rsidP="000854A8">
            <w:pPr>
              <w:pStyle w:val="FieldContent"/>
              <w:rPr>
                <w:b/>
                <w:sz w:val="18"/>
                <w:szCs w:val="18"/>
              </w:rPr>
            </w:pPr>
            <w:r w:rsidRPr="00D879FD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2A142C" w:rsidRPr="00D879FD">
              <w:rPr>
                <w:sz w:val="18"/>
                <w:szCs w:val="18"/>
              </w:rPr>
              <w:instrText xml:space="preserve"> FORMTEXT </w:instrText>
            </w:r>
            <w:r w:rsidRPr="00D879FD">
              <w:rPr>
                <w:b/>
                <w:sz w:val="18"/>
                <w:szCs w:val="18"/>
              </w:rPr>
            </w:r>
            <w:r w:rsidRPr="00D879FD">
              <w:rPr>
                <w:b/>
                <w:sz w:val="18"/>
                <w:szCs w:val="18"/>
              </w:rPr>
              <w:fldChar w:fldCharType="separate"/>
            </w:r>
            <w:r w:rsidR="002A142C" w:rsidRPr="00D879FD">
              <w:rPr>
                <w:noProof/>
                <w:sz w:val="18"/>
                <w:szCs w:val="18"/>
              </w:rPr>
              <w:t> </w:t>
            </w:r>
            <w:r w:rsidR="002A142C" w:rsidRPr="00D879FD">
              <w:rPr>
                <w:noProof/>
                <w:sz w:val="18"/>
                <w:szCs w:val="18"/>
              </w:rPr>
              <w:t> </w:t>
            </w:r>
            <w:r w:rsidR="002A142C" w:rsidRPr="00D879FD">
              <w:rPr>
                <w:noProof/>
                <w:sz w:val="18"/>
                <w:szCs w:val="18"/>
              </w:rPr>
              <w:t> </w:t>
            </w:r>
            <w:r w:rsidR="002A142C" w:rsidRPr="00D879FD">
              <w:rPr>
                <w:noProof/>
                <w:sz w:val="18"/>
                <w:szCs w:val="18"/>
              </w:rPr>
              <w:t> </w:t>
            </w:r>
            <w:r w:rsidR="002A142C" w:rsidRPr="00D879FD">
              <w:rPr>
                <w:noProof/>
                <w:sz w:val="18"/>
                <w:szCs w:val="18"/>
              </w:rPr>
              <w:t> </w:t>
            </w:r>
            <w:r w:rsidRPr="00D879FD">
              <w:rPr>
                <w:b/>
                <w:sz w:val="18"/>
                <w:szCs w:val="18"/>
              </w:rPr>
              <w:fldChar w:fldCharType="end"/>
            </w:r>
            <w:r w:rsidR="002A142C" w:rsidRPr="00D879FD">
              <w:rPr>
                <w:sz w:val="18"/>
                <w:szCs w:val="18"/>
              </w:rPr>
              <w:t xml:space="preserve">  (IP No. </w:t>
            </w:r>
            <w:r w:rsidRPr="00D879FD">
              <w:rPr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2A142C" w:rsidRPr="00D879FD">
              <w:rPr>
                <w:sz w:val="18"/>
                <w:szCs w:val="18"/>
              </w:rPr>
              <w:instrText xml:space="preserve"> FORMTEXT </w:instrText>
            </w:r>
            <w:r w:rsidRPr="00D879FD">
              <w:rPr>
                <w:b/>
                <w:sz w:val="18"/>
                <w:szCs w:val="18"/>
              </w:rPr>
            </w:r>
            <w:r w:rsidRPr="00D879FD">
              <w:rPr>
                <w:b/>
                <w:sz w:val="18"/>
                <w:szCs w:val="18"/>
              </w:rPr>
              <w:fldChar w:fldCharType="separate"/>
            </w:r>
            <w:r w:rsidR="002A142C" w:rsidRPr="00D879FD">
              <w:rPr>
                <w:noProof/>
                <w:sz w:val="18"/>
                <w:szCs w:val="18"/>
              </w:rPr>
              <w:t> </w:t>
            </w:r>
            <w:r w:rsidR="002A142C" w:rsidRPr="00D879FD">
              <w:rPr>
                <w:noProof/>
                <w:sz w:val="18"/>
                <w:szCs w:val="18"/>
              </w:rPr>
              <w:t> </w:t>
            </w:r>
            <w:r w:rsidR="002A142C" w:rsidRPr="00D879FD">
              <w:rPr>
                <w:noProof/>
                <w:sz w:val="18"/>
                <w:szCs w:val="18"/>
              </w:rPr>
              <w:t> </w:t>
            </w:r>
            <w:r w:rsidR="002A142C" w:rsidRPr="00D879FD">
              <w:rPr>
                <w:noProof/>
                <w:sz w:val="18"/>
                <w:szCs w:val="18"/>
              </w:rPr>
              <w:t> </w:t>
            </w:r>
            <w:r w:rsidR="002A142C" w:rsidRPr="00D879FD">
              <w:rPr>
                <w:noProof/>
                <w:sz w:val="18"/>
                <w:szCs w:val="18"/>
              </w:rPr>
              <w:t> </w:t>
            </w:r>
            <w:r w:rsidRPr="00D879FD">
              <w:rPr>
                <w:b/>
                <w:sz w:val="18"/>
                <w:szCs w:val="18"/>
              </w:rPr>
              <w:fldChar w:fldCharType="end"/>
            </w:r>
            <w:r w:rsidR="002A142C" w:rsidRPr="00D879FD">
              <w:rPr>
                <w:sz w:val="18"/>
                <w:szCs w:val="18"/>
              </w:rPr>
              <w:t xml:space="preserve">), </w:t>
            </w:r>
            <w:r w:rsidRPr="00D879FD"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2A142C" w:rsidRPr="00D879FD">
              <w:rPr>
                <w:sz w:val="18"/>
                <w:szCs w:val="18"/>
              </w:rPr>
              <w:instrText xml:space="preserve"> FORMTEXT </w:instrText>
            </w:r>
            <w:r w:rsidRPr="00D879FD">
              <w:rPr>
                <w:b/>
                <w:sz w:val="18"/>
                <w:szCs w:val="18"/>
              </w:rPr>
            </w:r>
            <w:r w:rsidRPr="00D879FD">
              <w:rPr>
                <w:b/>
                <w:sz w:val="18"/>
                <w:szCs w:val="18"/>
              </w:rPr>
              <w:fldChar w:fldCharType="separate"/>
            </w:r>
            <w:r w:rsidR="002A142C" w:rsidRPr="00D879FD">
              <w:rPr>
                <w:noProof/>
                <w:sz w:val="18"/>
                <w:szCs w:val="18"/>
              </w:rPr>
              <w:t> </w:t>
            </w:r>
            <w:r w:rsidR="002A142C" w:rsidRPr="00D879FD">
              <w:rPr>
                <w:noProof/>
                <w:sz w:val="18"/>
                <w:szCs w:val="18"/>
              </w:rPr>
              <w:t> </w:t>
            </w:r>
            <w:r w:rsidR="002A142C" w:rsidRPr="00D879FD">
              <w:rPr>
                <w:noProof/>
                <w:sz w:val="18"/>
                <w:szCs w:val="18"/>
              </w:rPr>
              <w:t> </w:t>
            </w:r>
            <w:r w:rsidR="002A142C" w:rsidRPr="00D879FD">
              <w:rPr>
                <w:noProof/>
                <w:sz w:val="18"/>
                <w:szCs w:val="18"/>
              </w:rPr>
              <w:t> </w:t>
            </w:r>
            <w:r w:rsidR="002A142C" w:rsidRPr="00D879FD">
              <w:rPr>
                <w:noProof/>
                <w:sz w:val="18"/>
                <w:szCs w:val="18"/>
              </w:rPr>
              <w:t> </w:t>
            </w:r>
            <w:r w:rsidRPr="00D879F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11177F90" w14:textId="77777777" w:rsidR="002A142C" w:rsidRPr="00D879FD" w:rsidRDefault="002A142C" w:rsidP="00D879FD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2A142C" w14:paraId="1672A798" w14:textId="77777777" w:rsidTr="000C249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1327D001" w14:textId="77777777" w:rsidR="002A142C" w:rsidRPr="00FE249C" w:rsidRDefault="002A142C" w:rsidP="000854A8">
            <w:pPr>
              <w:pStyle w:val="FieldContent"/>
            </w:pPr>
            <w:r w:rsidRPr="00FE249C">
              <w:t>E-mail address or telephone number for contact</w:t>
            </w:r>
          </w:p>
        </w:tc>
        <w:tc>
          <w:tcPr>
            <w:tcW w:w="51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79637BD2" w14:textId="77777777" w:rsidR="002A142C" w:rsidRPr="00D879FD" w:rsidRDefault="002A142C" w:rsidP="000854A8">
            <w:pPr>
              <w:pStyle w:val="FieldContent"/>
              <w:rPr>
                <w:b/>
                <w:sz w:val="18"/>
                <w:szCs w:val="18"/>
              </w:rPr>
            </w:pPr>
            <w:r w:rsidRPr="00D879FD">
              <w:rPr>
                <w:sz w:val="18"/>
                <w:szCs w:val="18"/>
              </w:rPr>
              <w:t xml:space="preserve">Email - </w:t>
            </w:r>
            <w:r w:rsidR="007F6965" w:rsidRPr="00D879FD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01E38" w:rsidRPr="00D879FD">
              <w:rPr>
                <w:sz w:val="18"/>
                <w:szCs w:val="18"/>
              </w:rPr>
              <w:instrText xml:space="preserve"> FORMTEXT </w:instrText>
            </w:r>
            <w:r w:rsidR="007F6965" w:rsidRPr="00D879FD">
              <w:rPr>
                <w:b/>
                <w:sz w:val="18"/>
                <w:szCs w:val="18"/>
              </w:rPr>
            </w:r>
            <w:r w:rsidR="007F6965" w:rsidRPr="00D879FD">
              <w:rPr>
                <w:b/>
                <w:sz w:val="18"/>
                <w:szCs w:val="18"/>
              </w:rPr>
              <w:fldChar w:fldCharType="separate"/>
            </w:r>
            <w:r w:rsidR="00801E38" w:rsidRPr="00D879FD">
              <w:rPr>
                <w:noProof/>
                <w:sz w:val="18"/>
                <w:szCs w:val="18"/>
              </w:rPr>
              <w:t> </w:t>
            </w:r>
            <w:r w:rsidR="00801E38" w:rsidRPr="00D879FD">
              <w:rPr>
                <w:noProof/>
                <w:sz w:val="18"/>
                <w:szCs w:val="18"/>
              </w:rPr>
              <w:t> </w:t>
            </w:r>
            <w:r w:rsidR="00801E38" w:rsidRPr="00D879FD">
              <w:rPr>
                <w:noProof/>
                <w:sz w:val="18"/>
                <w:szCs w:val="18"/>
              </w:rPr>
              <w:t> </w:t>
            </w:r>
            <w:r w:rsidR="00801E38" w:rsidRPr="00D879FD">
              <w:rPr>
                <w:noProof/>
                <w:sz w:val="18"/>
                <w:szCs w:val="18"/>
              </w:rPr>
              <w:t> </w:t>
            </w:r>
            <w:r w:rsidR="00801E38" w:rsidRPr="00D879FD">
              <w:rPr>
                <w:noProof/>
                <w:sz w:val="18"/>
                <w:szCs w:val="18"/>
              </w:rPr>
              <w:t> </w:t>
            </w:r>
            <w:r w:rsidR="007F6965" w:rsidRPr="00D879FD">
              <w:rPr>
                <w:b/>
                <w:sz w:val="18"/>
                <w:szCs w:val="18"/>
              </w:rPr>
              <w:fldChar w:fldCharType="end"/>
            </w:r>
            <w:r w:rsidRPr="00D879FD">
              <w:rPr>
                <w:sz w:val="18"/>
                <w:szCs w:val="18"/>
              </w:rPr>
              <w:t xml:space="preserve">,  Telephone - </w:t>
            </w:r>
            <w:r w:rsidR="007F6965" w:rsidRPr="00D879FD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01E38" w:rsidRPr="00D879FD">
              <w:rPr>
                <w:sz w:val="18"/>
                <w:szCs w:val="18"/>
              </w:rPr>
              <w:instrText xml:space="preserve"> FORMTEXT </w:instrText>
            </w:r>
            <w:r w:rsidR="007F6965" w:rsidRPr="00D879FD">
              <w:rPr>
                <w:b/>
                <w:sz w:val="18"/>
                <w:szCs w:val="18"/>
              </w:rPr>
            </w:r>
            <w:r w:rsidR="007F6965" w:rsidRPr="00D879FD">
              <w:rPr>
                <w:b/>
                <w:sz w:val="18"/>
                <w:szCs w:val="18"/>
              </w:rPr>
              <w:fldChar w:fldCharType="separate"/>
            </w:r>
            <w:r w:rsidR="00801E38" w:rsidRPr="00D879FD">
              <w:rPr>
                <w:noProof/>
                <w:sz w:val="18"/>
                <w:szCs w:val="18"/>
              </w:rPr>
              <w:t> </w:t>
            </w:r>
            <w:r w:rsidR="00801E38" w:rsidRPr="00D879FD">
              <w:rPr>
                <w:noProof/>
                <w:sz w:val="18"/>
                <w:szCs w:val="18"/>
              </w:rPr>
              <w:t> </w:t>
            </w:r>
            <w:r w:rsidR="00801E38" w:rsidRPr="00D879FD">
              <w:rPr>
                <w:noProof/>
                <w:sz w:val="18"/>
                <w:szCs w:val="18"/>
              </w:rPr>
              <w:t> </w:t>
            </w:r>
            <w:r w:rsidR="00801E38" w:rsidRPr="00D879FD">
              <w:rPr>
                <w:noProof/>
                <w:sz w:val="18"/>
                <w:szCs w:val="18"/>
              </w:rPr>
              <w:t> </w:t>
            </w:r>
            <w:r w:rsidR="00801E38" w:rsidRPr="00D879FD">
              <w:rPr>
                <w:noProof/>
                <w:sz w:val="18"/>
                <w:szCs w:val="18"/>
              </w:rPr>
              <w:t> </w:t>
            </w:r>
            <w:r w:rsidR="007F6965" w:rsidRPr="00D879F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78920FBC" w14:textId="77777777" w:rsidR="002A142C" w:rsidRPr="00D879FD" w:rsidRDefault="002A142C" w:rsidP="00D879FD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2A142C" w14:paraId="113C3241" w14:textId="77777777" w:rsidTr="000C249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14:paraId="47943548" w14:textId="77777777" w:rsidR="002A142C" w:rsidRPr="00FE249C" w:rsidRDefault="002A142C" w:rsidP="000854A8">
            <w:pPr>
              <w:pStyle w:val="FieldContent"/>
            </w:pPr>
            <w:r w:rsidRPr="00FE249C">
              <w:t>Alternative person to contact with enquiries about the case</w:t>
            </w:r>
          </w:p>
        </w:tc>
        <w:tc>
          <w:tcPr>
            <w:tcW w:w="5188" w:type="dxa"/>
            <w:tcBorders>
              <w:top w:val="single" w:sz="4" w:space="0" w:color="808080"/>
              <w:left w:val="nil"/>
              <w:bottom w:val="single" w:sz="12" w:space="0" w:color="auto"/>
              <w:right w:val="nil"/>
            </w:tcBorders>
          </w:tcPr>
          <w:p w14:paraId="1BCCD470" w14:textId="77777777" w:rsidR="002A142C" w:rsidRPr="00D879FD" w:rsidRDefault="007F6965" w:rsidP="000854A8">
            <w:pPr>
              <w:pStyle w:val="FieldContent"/>
              <w:rPr>
                <w:b/>
                <w:sz w:val="18"/>
                <w:szCs w:val="18"/>
              </w:rPr>
            </w:pPr>
            <w:r w:rsidRPr="00D879FD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01E38" w:rsidRPr="00D879FD">
              <w:rPr>
                <w:sz w:val="18"/>
                <w:szCs w:val="18"/>
              </w:rPr>
              <w:instrText xml:space="preserve"> FORMTEXT </w:instrText>
            </w:r>
            <w:r w:rsidRPr="00D879FD">
              <w:rPr>
                <w:b/>
                <w:sz w:val="18"/>
                <w:szCs w:val="18"/>
              </w:rPr>
            </w:r>
            <w:r w:rsidRPr="00D879FD">
              <w:rPr>
                <w:b/>
                <w:sz w:val="18"/>
                <w:szCs w:val="18"/>
              </w:rPr>
              <w:fldChar w:fldCharType="separate"/>
            </w:r>
            <w:r w:rsidR="00801E38" w:rsidRPr="00D879FD">
              <w:rPr>
                <w:noProof/>
                <w:sz w:val="18"/>
                <w:szCs w:val="18"/>
              </w:rPr>
              <w:t> </w:t>
            </w:r>
            <w:r w:rsidR="00801E38" w:rsidRPr="00D879FD">
              <w:rPr>
                <w:noProof/>
                <w:sz w:val="18"/>
                <w:szCs w:val="18"/>
              </w:rPr>
              <w:t> </w:t>
            </w:r>
            <w:r w:rsidR="00801E38" w:rsidRPr="00D879FD">
              <w:rPr>
                <w:noProof/>
                <w:sz w:val="18"/>
                <w:szCs w:val="18"/>
              </w:rPr>
              <w:t> </w:t>
            </w:r>
            <w:r w:rsidR="00801E38" w:rsidRPr="00D879FD">
              <w:rPr>
                <w:noProof/>
                <w:sz w:val="18"/>
                <w:szCs w:val="18"/>
              </w:rPr>
              <w:t> </w:t>
            </w:r>
            <w:r w:rsidR="00801E38" w:rsidRPr="00D879FD">
              <w:rPr>
                <w:noProof/>
                <w:sz w:val="18"/>
                <w:szCs w:val="18"/>
              </w:rPr>
              <w:t> </w:t>
            </w:r>
            <w:r w:rsidRPr="00D879F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14:paraId="1BFE98E4" w14:textId="77777777" w:rsidR="002A142C" w:rsidRPr="00D879FD" w:rsidRDefault="002A142C" w:rsidP="00D879FD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FA4B27" w14:paraId="764176C1" w14:textId="77777777" w:rsidTr="0044005E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14:paraId="4D60AFC5" w14:textId="77777777" w:rsidR="00FA4B27" w:rsidRPr="00FE249C" w:rsidRDefault="00FA4B27" w:rsidP="000854A8">
            <w:pPr>
              <w:pStyle w:val="FieldContent"/>
            </w:pPr>
            <w:r w:rsidRPr="00FE249C">
              <w:t>Standard Advert Wording</w:t>
            </w:r>
          </w:p>
        </w:tc>
        <w:tc>
          <w:tcPr>
            <w:tcW w:w="7881" w:type="dxa"/>
            <w:gridSpan w:val="2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14:paraId="1143EF56" w14:textId="77777777" w:rsidR="00FA4B27" w:rsidRPr="00FE249C" w:rsidRDefault="00FA4B27" w:rsidP="005F65E8">
            <w:pPr>
              <w:pStyle w:val="FieldContent"/>
              <w:jc w:val="both"/>
              <w:rPr>
                <w:szCs w:val="16"/>
                <w:lang w:eastAsia="en-GB"/>
              </w:rPr>
            </w:pPr>
            <w:r w:rsidRPr="00FE249C">
              <w:rPr>
                <w:b/>
                <w:szCs w:val="16"/>
              </w:rPr>
              <w:t>NOTICE IS HEREBY GIVEN</w:t>
            </w:r>
            <w:r w:rsidRPr="00FE249C">
              <w:rPr>
                <w:szCs w:val="16"/>
              </w:rPr>
              <w:t xml:space="preserve"> that the {AdministratorWording} {UndertakeWording} to </w:t>
            </w:r>
            <w:r w:rsidRPr="00FE249C">
              <w:rPr>
                <w:szCs w:val="16"/>
                <w:lang w:eastAsia="en-GB"/>
              </w:rPr>
              <w:t>provide a copy of the statement of proposals for achieving the purpose of administration</w:t>
            </w:r>
            <w:r w:rsidR="00F33693" w:rsidRPr="00FE249C">
              <w:rPr>
                <w:szCs w:val="16"/>
                <w:lang w:eastAsia="en-GB"/>
              </w:rPr>
              <w:t xml:space="preserve"> </w:t>
            </w:r>
            <w:r w:rsidRPr="00FE249C">
              <w:rPr>
                <w:szCs w:val="16"/>
                <w:lang w:eastAsia="en-GB"/>
              </w:rPr>
              <w:t xml:space="preserve">free of charge to any member of the company who applies in writing to </w:t>
            </w:r>
            <w:r w:rsidR="005F65E8">
              <w:rPr>
                <w:szCs w:val="16"/>
                <w:lang w:eastAsia="en-GB"/>
              </w:rPr>
              <w:t>{</w:t>
            </w:r>
            <w:proofErr w:type="spellStart"/>
            <w:r w:rsidR="005F65E8">
              <w:t>Address_to_which_Members_should_write</w:t>
            </w:r>
            <w:proofErr w:type="spellEnd"/>
            <w:r w:rsidR="005F65E8">
              <w:t xml:space="preserve">}. </w:t>
            </w:r>
          </w:p>
        </w:tc>
      </w:tr>
      <w:tr w:rsidR="0049288F" w:rsidRPr="00666A36" w14:paraId="2A1F6E12" w14:textId="77777777" w:rsidTr="00473D65">
        <w:trPr>
          <w:cantSplit/>
        </w:trPr>
        <w:tc>
          <w:tcPr>
            <w:tcW w:w="2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875B303" w14:textId="77777777" w:rsidR="0049288F" w:rsidRPr="00FE249C" w:rsidRDefault="0049288F" w:rsidP="000854A8">
            <w:pPr>
              <w:pStyle w:val="FieldContent"/>
            </w:pPr>
            <w:r w:rsidRPr="00FE249C">
              <w:t>Where is this notice to be published?</w:t>
            </w:r>
          </w:p>
        </w:tc>
        <w:tc>
          <w:tcPr>
            <w:tcW w:w="51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6615F51" w14:textId="61E173D1" w:rsidR="006542FB" w:rsidRPr="00D879FD" w:rsidRDefault="006542FB" w:rsidP="000854A8">
            <w:pPr>
              <w:pStyle w:val="FieldContent"/>
              <w:rPr>
                <w:b/>
                <w:sz w:val="18"/>
                <w:szCs w:val="18"/>
                <w:highlight w:val="lightGray"/>
              </w:rPr>
            </w:pPr>
            <w:r w:rsidRPr="00D879FD">
              <w:rPr>
                <w:b/>
                <w:sz w:val="18"/>
                <w:szCs w:val="18"/>
                <w:highlight w:val="lightGray"/>
              </w:rPr>
              <w:t xml:space="preserve">The </w:t>
            </w:r>
            <w:r w:rsidR="00515CED">
              <w:rPr>
                <w:b/>
                <w:sz w:val="18"/>
                <w:szCs w:val="18"/>
                <w:highlight w:val="lightGray"/>
              </w:rPr>
              <w:t>Edinburgh</w:t>
            </w:r>
            <w:r w:rsidRPr="00D879FD">
              <w:rPr>
                <w:b/>
                <w:sz w:val="18"/>
                <w:szCs w:val="18"/>
                <w:highlight w:val="lightGray"/>
              </w:rPr>
              <w:t xml:space="preserve"> Gazette</w:t>
            </w:r>
          </w:p>
          <w:p w14:paraId="40928F7A" w14:textId="77777777" w:rsidR="0049288F" w:rsidRPr="00541823" w:rsidRDefault="007F6965" w:rsidP="000854A8">
            <w:pPr>
              <w:pStyle w:val="FieldContent"/>
              <w:rPr>
                <w:szCs w:val="18"/>
              </w:rPr>
            </w:pPr>
            <w:r w:rsidRPr="00D879FD">
              <w:rPr>
                <w:b/>
                <w:sz w:val="18"/>
                <w:szCs w:val="18"/>
                <w:highlight w:val="lightGray"/>
              </w:rPr>
              <w:fldChar w:fldCharType="begin">
                <w:ffData>
                  <w:name w:val="DF9112"/>
                  <w:enabled/>
                  <w:calcOnExit w:val="0"/>
                  <w:textInput>
                    <w:default w:val="(if additional publicity required give details here)"/>
                  </w:textInput>
                </w:ffData>
              </w:fldChar>
            </w:r>
            <w:bookmarkStart w:id="0" w:name="DF9112"/>
            <w:r w:rsidR="006542FB" w:rsidRPr="00D879FD">
              <w:rPr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D879FD">
              <w:rPr>
                <w:b/>
                <w:sz w:val="18"/>
                <w:szCs w:val="18"/>
                <w:highlight w:val="lightGray"/>
              </w:rPr>
            </w:r>
            <w:r w:rsidRPr="00D879FD">
              <w:rPr>
                <w:b/>
                <w:sz w:val="18"/>
                <w:szCs w:val="18"/>
                <w:highlight w:val="lightGray"/>
              </w:rPr>
              <w:fldChar w:fldCharType="separate"/>
            </w:r>
            <w:r w:rsidR="006542FB" w:rsidRPr="00D879FD">
              <w:rPr>
                <w:b/>
                <w:noProof/>
                <w:sz w:val="18"/>
                <w:szCs w:val="18"/>
                <w:highlight w:val="lightGray"/>
              </w:rPr>
              <w:t>(if additional publicity required give details here)</w:t>
            </w:r>
            <w:bookmarkEnd w:id="0"/>
            <w:r w:rsidRPr="00D879FD">
              <w:rPr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197081F" w14:textId="77777777" w:rsidR="0049288F" w:rsidRPr="00D879FD" w:rsidRDefault="00463EAA" w:rsidP="006C03CF">
            <w:pPr>
              <w:pStyle w:val="FieldContent"/>
              <w:jc w:val="right"/>
              <w:rPr>
                <w:sz w:val="12"/>
                <w:szCs w:val="12"/>
              </w:rPr>
            </w:pPr>
            <w:r w:rsidRPr="00D879FD">
              <w:rPr>
                <w:sz w:val="12"/>
                <w:szCs w:val="12"/>
              </w:rPr>
              <w:t>*to “be advertised in such manner as the administrator thinks fit”.</w:t>
            </w:r>
          </w:p>
        </w:tc>
      </w:tr>
    </w:tbl>
    <w:p w14:paraId="12CE7618" w14:textId="77777777" w:rsidR="00BB377E" w:rsidRDefault="00BB377E" w:rsidP="00A8101E">
      <w:pPr>
        <w:pStyle w:val="Tablesmalltext"/>
      </w:pPr>
    </w:p>
    <w:sectPr w:rsidR="00BB377E" w:rsidSect="00452F07">
      <w:headerReference w:type="default" r:id="rId6"/>
      <w:footerReference w:type="default" r:id="rId7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12B4A" w14:textId="77777777" w:rsidR="00B768B9" w:rsidRDefault="00B768B9" w:rsidP="0043460B">
      <w:r>
        <w:separator/>
      </w:r>
    </w:p>
  </w:endnote>
  <w:endnote w:type="continuationSeparator" w:id="0">
    <w:p w14:paraId="4CE65A97" w14:textId="77777777" w:rsidR="00B768B9" w:rsidRDefault="00B768B9" w:rsidP="0043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3402"/>
      <w:gridCol w:w="3402"/>
      <w:gridCol w:w="3402"/>
    </w:tblGrid>
    <w:tr w:rsidR="008F7EB7" w:rsidRPr="00377663" w14:paraId="1DE4F7BF" w14:textId="77777777">
      <w:trPr>
        <w:cantSplit/>
        <w:trHeight w:hRule="exact" w:val="1134"/>
      </w:trPr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14:paraId="5604F269" w14:textId="77777777" w:rsidR="008F7EB7" w:rsidRPr="007328A4" w:rsidRDefault="008F7EB7" w:rsidP="00FA1FF5">
          <w:pPr>
            <w:pStyle w:val="FtrContact"/>
            <w:rPr>
              <w:sz w:val="20"/>
              <w:szCs w:val="20"/>
            </w:rPr>
          </w:pPr>
          <w:r w:rsidRPr="00521F4D">
            <w:rPr>
              <w:b/>
            </w:rPr>
            <w:t>E-mail</w:t>
          </w:r>
          <w:r w:rsidRPr="00521F4D">
            <w:t xml:space="preserve"> to </w:t>
          </w:r>
          <w:r w:rsidRPr="007328A4">
            <w:rPr>
              <w:b/>
              <w:sz w:val="20"/>
              <w:szCs w:val="20"/>
            </w:rPr>
            <w:t>statads@</w:t>
          </w:r>
          <w:r w:rsidR="007328A4" w:rsidRPr="007328A4">
            <w:rPr>
              <w:b/>
              <w:sz w:val="20"/>
              <w:szCs w:val="20"/>
            </w:rPr>
            <w:t>epe-reynell</w:t>
          </w:r>
          <w:r w:rsidRPr="007328A4">
            <w:rPr>
              <w:b/>
              <w:sz w:val="20"/>
              <w:szCs w:val="20"/>
            </w:rPr>
            <w:t>.co.uk</w:t>
          </w:r>
        </w:p>
        <w:p w14:paraId="16D4835C" w14:textId="77777777" w:rsidR="008F7EB7" w:rsidRPr="00521F4D" w:rsidRDefault="008F7EB7" w:rsidP="00FA1FF5">
          <w:pPr>
            <w:pStyle w:val="FtrContact"/>
          </w:pPr>
          <w:r w:rsidRPr="00521F4D">
            <w:t xml:space="preserve">or </w:t>
          </w:r>
          <w:r w:rsidRPr="00521F4D">
            <w:rPr>
              <w:b/>
            </w:rPr>
            <w:t>Fax</w:t>
          </w:r>
          <w:r w:rsidRPr="00521F4D">
            <w:t xml:space="preserve"> to </w:t>
          </w:r>
          <w:r w:rsidR="00BA2EB3">
            <w:rPr>
              <w:b/>
            </w:rPr>
            <w:fldChar w:fldCharType="begin"/>
          </w:r>
          <w:r w:rsidR="00BA2EB3">
            <w:rPr>
              <w:b/>
            </w:rPr>
            <w:instrText xml:space="preserve"> DOCPROPERTY  TMPR_fax  \* MERGEFORMAT </w:instrText>
          </w:r>
          <w:r w:rsidR="00BA2EB3">
            <w:rPr>
              <w:b/>
            </w:rPr>
            <w:fldChar w:fldCharType="separate"/>
          </w:r>
          <w:r w:rsidR="00210EDF" w:rsidRPr="00210EDF">
            <w:rPr>
              <w:b/>
            </w:rPr>
            <w:t>020 8501 9739</w:t>
          </w:r>
          <w:r w:rsidR="00BA2EB3">
            <w:rPr>
              <w:b/>
            </w:rPr>
            <w:fldChar w:fldCharType="end"/>
          </w:r>
        </w:p>
      </w:tc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14:paraId="3CC1ED6E" w14:textId="77777777" w:rsidR="00DF7C64" w:rsidRDefault="00DF7C64" w:rsidP="00DF7C64">
          <w:pPr>
            <w:rPr>
              <w:rFonts w:ascii="Myriad Pro" w:hAnsi="Myriad Pro" w:cs="Arial"/>
              <w:color w:val="000000"/>
              <w:sz w:val="18"/>
              <w:szCs w:val="18"/>
              <w:lang w:eastAsia="en-IN"/>
            </w:rPr>
          </w:pPr>
          <w:r>
            <w:rPr>
              <w:rFonts w:ascii="Myriad Pro" w:hAnsi="Myriad Pro" w:cs="Arial"/>
              <w:color w:val="000000"/>
              <w:sz w:val="18"/>
              <w:szCs w:val="18"/>
            </w:rPr>
            <w:t>EPE Reynell, Audrey House, 16-20 Ely Place, London, EC1N 6SN</w:t>
          </w:r>
        </w:p>
        <w:p w14:paraId="2D6EB4CC" w14:textId="77777777" w:rsidR="008F7EB7" w:rsidRPr="0000297B" w:rsidRDefault="008F7EB7" w:rsidP="00521F4D">
          <w:pPr>
            <w:pStyle w:val="FtrContact"/>
          </w:pPr>
          <w:r w:rsidRPr="0000297B">
            <w:t xml:space="preserve">Tel  </w:t>
          </w:r>
          <w:fldSimple w:instr=" DOCPROPERTY  TMPR_tel  \* MERGEFORMAT ">
            <w:r w:rsidR="00210EDF">
              <w:t>020 8501 9730</w:t>
            </w:r>
          </w:fldSimple>
        </w:p>
      </w:tc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shd w:val="clear" w:color="auto" w:fill="FFFFFF"/>
          <w:vAlign w:val="center"/>
        </w:tcPr>
        <w:p w14:paraId="0B1ACADB" w14:textId="77777777" w:rsidR="008F7EB7" w:rsidRPr="00AF25BA" w:rsidRDefault="00645C33" w:rsidP="00C63C47">
          <w:pPr>
            <w:pStyle w:val="Footer"/>
            <w:spacing w:before="60" w:after="60"/>
            <w:jc w:val="center"/>
            <w:rPr>
              <w:rFonts w:ascii="Garamond" w:hAnsi="Garamond"/>
              <w:b/>
            </w:rPr>
          </w:pPr>
          <w:r>
            <w:rPr>
              <w:rFonts w:ascii="Garamond" w:hAnsi="Garamond"/>
              <w:b/>
              <w:noProof/>
              <w:lang w:val="en-US"/>
            </w:rPr>
            <w:drawing>
              <wp:inline distT="0" distB="0" distL="0" distR="0" wp14:anchorId="0E0B11CD" wp14:editId="59B69B58">
                <wp:extent cx="1838325" cy="338436"/>
                <wp:effectExtent l="0" t="0" r="0" b="0"/>
                <wp:docPr id="1" name="Picture 1" descr="D:\epea logo\site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epea logo\site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9932" cy="3460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F7EB7" w:rsidRPr="00AE5541" w14:paraId="0622BCA0" w14:textId="77777777">
      <w:trPr>
        <w:cantSplit/>
        <w:trHeight w:hRule="exact" w:val="340"/>
      </w:trPr>
      <w:tc>
        <w:tcPr>
          <w:tcW w:w="3402" w:type="dxa"/>
          <w:tcBorders>
            <w:top w:val="single" w:sz="12" w:space="0" w:color="auto"/>
          </w:tcBorders>
        </w:tcPr>
        <w:p w14:paraId="74011919" w14:textId="77777777" w:rsidR="008F7EB7" w:rsidRPr="00FF0C1B" w:rsidRDefault="008F7EB7" w:rsidP="00FA1FF5">
          <w:pPr>
            <w:pStyle w:val="FtrSmlText"/>
          </w:pPr>
        </w:p>
      </w:tc>
      <w:tc>
        <w:tcPr>
          <w:tcW w:w="3402" w:type="dxa"/>
          <w:tcBorders>
            <w:top w:val="single" w:sz="12" w:space="0" w:color="auto"/>
          </w:tcBorders>
          <w:vAlign w:val="center"/>
        </w:tcPr>
        <w:p w14:paraId="692CD58E" w14:textId="77777777" w:rsidR="008F7EB7" w:rsidRPr="005151CF" w:rsidRDefault="008F7EB7" w:rsidP="0066472D">
          <w:pPr>
            <w:pStyle w:val="FieldData"/>
            <w:rPr>
              <w:b w:val="0"/>
              <w:sz w:val="10"/>
              <w:szCs w:val="10"/>
            </w:rPr>
          </w:pPr>
        </w:p>
        <w:p w14:paraId="7809A3FD" w14:textId="77777777" w:rsidR="008F7EB7" w:rsidRPr="005151CF" w:rsidRDefault="008F7EB7" w:rsidP="0066472D">
          <w:pPr>
            <w:pStyle w:val="FieldData"/>
            <w:rPr>
              <w:b w:val="0"/>
              <w:sz w:val="10"/>
              <w:szCs w:val="10"/>
            </w:rPr>
          </w:pPr>
        </w:p>
      </w:tc>
      <w:tc>
        <w:tcPr>
          <w:tcW w:w="3402" w:type="dxa"/>
          <w:tcBorders>
            <w:top w:val="single" w:sz="12" w:space="0" w:color="auto"/>
          </w:tcBorders>
          <w:shd w:val="clear" w:color="auto" w:fill="000000"/>
          <w:vAlign w:val="center"/>
        </w:tcPr>
        <w:p w14:paraId="24E52755" w14:textId="77777777" w:rsidR="008F7EB7" w:rsidRPr="00521F4D" w:rsidRDefault="008F7EB7" w:rsidP="00645C33">
          <w:pPr>
            <w:pStyle w:val="FtrContact"/>
            <w:spacing w:before="0" w:after="0"/>
            <w:jc w:val="center"/>
            <w:rPr>
              <w:b/>
            </w:rPr>
          </w:pPr>
          <w:r>
            <w:rPr>
              <w:b/>
            </w:rPr>
            <w:t>www.</w:t>
          </w:r>
          <w:r w:rsidR="00645C33">
            <w:rPr>
              <w:b/>
            </w:rPr>
            <w:t>epe-</w:t>
          </w:r>
          <w:r>
            <w:rPr>
              <w:b/>
            </w:rPr>
            <w:t>reynell.co.uk</w:t>
          </w:r>
        </w:p>
      </w:tc>
    </w:tr>
  </w:tbl>
  <w:p w14:paraId="7DAB0A4E" w14:textId="77777777" w:rsidR="008F7EB7" w:rsidRPr="00B43663" w:rsidRDefault="008F7EB7" w:rsidP="00B43663">
    <w:pPr>
      <w:pStyle w:val="Foo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44289" w14:textId="77777777" w:rsidR="00B768B9" w:rsidRDefault="00B768B9" w:rsidP="0043460B">
      <w:r>
        <w:separator/>
      </w:r>
    </w:p>
  </w:footnote>
  <w:footnote w:type="continuationSeparator" w:id="0">
    <w:p w14:paraId="14169229" w14:textId="77777777" w:rsidR="00B768B9" w:rsidRDefault="00B768B9" w:rsidP="00434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48147" w14:textId="2285F834" w:rsidR="00B96D48" w:rsidRDefault="00B96D48">
    <w:r w:rsidRPr="00B96D48">
      <w:t>Administration</w:t>
    </w:r>
  </w:p>
  <w:tbl>
    <w:tblPr>
      <w:tblStyle w:val="TableGrid"/>
      <w:tblW w:w="10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57" w:type="dxa"/>
        <w:bottom w:w="57" w:type="dxa"/>
        <w:right w:w="57" w:type="dxa"/>
      </w:tblCellMar>
      <w:tblLook w:val="01E0" w:firstRow="1" w:lastRow="1" w:firstColumn="1" w:lastColumn="1" w:noHBand="0" w:noVBand="0"/>
    </w:tblPr>
    <w:tblGrid>
      <w:gridCol w:w="7570"/>
      <w:gridCol w:w="2693"/>
    </w:tblGrid>
    <w:tr w:rsidR="008F7EB7" w:rsidRPr="00E74322" w14:paraId="082DB768" w14:textId="77777777" w:rsidTr="004E491D">
      <w:trPr>
        <w:cantSplit/>
        <w:trHeight w:hRule="exact" w:val="1338"/>
      </w:trPr>
      <w:tc>
        <w:tcPr>
          <w:tcW w:w="7570" w:type="dxa"/>
          <w:tcBorders>
            <w:bottom w:val="single" w:sz="4" w:space="0" w:color="000000"/>
          </w:tcBorders>
        </w:tcPr>
        <w:p w14:paraId="151F75B4" w14:textId="62DC0689" w:rsidR="008F7EB7" w:rsidRPr="00832F3A" w:rsidRDefault="00B96D48" w:rsidP="00582A42">
          <w:pPr>
            <w:pStyle w:val="HdrNoticeTitle"/>
          </w:pPr>
          <w:r w:rsidRPr="00B96D48">
            <w:t>Notice to Members of Administrator's Proposals</w:t>
          </w:r>
        </w:p>
      </w:tc>
      <w:tc>
        <w:tcPr>
          <w:tcW w:w="2693" w:type="dxa"/>
        </w:tcPr>
        <w:p w14:paraId="72F3488A" w14:textId="2B003DAB" w:rsidR="008F7EB7" w:rsidRPr="00E74322" w:rsidRDefault="00365637" w:rsidP="00582A42">
          <w:pPr>
            <w:pStyle w:val="FormNumber"/>
            <w:rPr>
              <w:color w:val="auto"/>
            </w:rPr>
          </w:pPr>
          <w:r>
            <w:rPr>
              <w:imprint w:val="0"/>
              <w:color w:val="auto"/>
              <w:sz w:val="18"/>
              <w:szCs w:val="18"/>
            </w:rPr>
            <w:t>EPE</w:t>
          </w:r>
          <w:r w:rsidR="008F7EB7" w:rsidRPr="00E74322">
            <w:rPr>
              <w:imprint w:val="0"/>
              <w:color w:val="auto"/>
              <w:sz w:val="18"/>
              <w:szCs w:val="18"/>
            </w:rPr>
            <w:t xml:space="preserve"> FORM   </w:t>
          </w:r>
          <w:r w:rsidR="00B96D48">
            <w:rPr>
              <w:color w:val="auto"/>
              <w:sz w:val="48"/>
            </w:rPr>
            <w:fldChar w:fldCharType="begin"/>
          </w:r>
          <w:r w:rsidR="00B96D48">
            <w:rPr>
              <w:color w:val="auto"/>
              <w:sz w:val="48"/>
            </w:rPr>
            <w:instrText xml:space="preserve"> DOCPROPERTY  FormCode  \* MERGEFORMAT </w:instrText>
          </w:r>
          <w:r w:rsidR="00B96D48">
            <w:rPr>
              <w:color w:val="auto"/>
              <w:sz w:val="48"/>
            </w:rPr>
            <w:fldChar w:fldCharType="separate"/>
          </w:r>
          <w:r w:rsidR="00B96D48" w:rsidRPr="00210EDF">
            <w:rPr>
              <w:color w:val="auto"/>
              <w:sz w:val="48"/>
            </w:rPr>
            <w:t>A3</w:t>
          </w:r>
          <w:r w:rsidR="00B96D48">
            <w:rPr>
              <w:color w:val="auto"/>
              <w:sz w:val="48"/>
            </w:rPr>
            <w:fldChar w:fldCharType="end"/>
          </w:r>
          <w:r w:rsidR="004E491D">
            <w:t>(Scot)</w:t>
          </w:r>
        </w:p>
        <w:p w14:paraId="7A32C147" w14:textId="372B3906" w:rsidR="008F7EB7" w:rsidRPr="00E74322" w:rsidRDefault="008F7EB7" w:rsidP="009A0F21">
          <w:pPr>
            <w:pStyle w:val="HdrSmlNotes"/>
            <w:spacing w:before="60"/>
          </w:pPr>
          <w:r w:rsidRPr="004E491D">
            <w:rPr>
              <w:szCs w:val="12"/>
            </w:rPr>
            <w:t>Statutory advertising form for</w:t>
          </w:r>
          <w:r w:rsidRPr="00E74322">
            <w:t xml:space="preserve"> </w:t>
          </w:r>
          <w:r w:rsidRPr="00E74322">
            <w:br/>
            <w:t xml:space="preserve">The </w:t>
          </w:r>
          <w:r w:rsidR="00D542C1">
            <w:t>Edinburgh</w:t>
          </w:r>
          <w:r w:rsidRPr="00E74322">
            <w:t xml:space="preserve"> Gazette or additional publicity</w:t>
          </w:r>
        </w:p>
      </w:tc>
    </w:tr>
    <w:tr w:rsidR="008F7EB7" w:rsidRPr="00E74322" w14:paraId="709618DA" w14:textId="77777777" w:rsidTr="00473D65">
      <w:trPr>
        <w:trHeight w:val="182"/>
      </w:trPr>
      <w:tc>
        <w:tcPr>
          <w:tcW w:w="7570" w:type="dxa"/>
          <w:tcBorders>
            <w:top w:val="single" w:sz="4" w:space="0" w:color="000000"/>
          </w:tcBorders>
          <w:vAlign w:val="center"/>
        </w:tcPr>
        <w:p w14:paraId="5CE1D8F0" w14:textId="77777777" w:rsidR="008F7EB7" w:rsidRPr="00F054D1" w:rsidRDefault="008F7EB7" w:rsidP="0049288F">
          <w:pPr>
            <w:pStyle w:val="HdrLgNotes"/>
            <w:spacing w:line="240" w:lineRule="auto"/>
            <w:rPr>
              <w:sz w:val="14"/>
              <w:szCs w:val="14"/>
            </w:rPr>
          </w:pPr>
          <w:r w:rsidRPr="00F054D1">
            <w:rPr>
              <w:sz w:val="14"/>
              <w:szCs w:val="14"/>
            </w:rPr>
            <w:t xml:space="preserve">Paragraph 49(6) of Schedule B1 of The Insolvency Act </w:t>
          </w:r>
          <w:proofErr w:type="gramStart"/>
          <w:r w:rsidRPr="00F054D1">
            <w:rPr>
              <w:sz w:val="14"/>
              <w:szCs w:val="14"/>
            </w:rPr>
            <w:t>1986;</w:t>
          </w:r>
          <w:proofErr w:type="gramEnd"/>
        </w:p>
        <w:p w14:paraId="5F4C45F4" w14:textId="697AFE62" w:rsidR="008F7EB7" w:rsidRPr="00832F3A" w:rsidRDefault="00D542C1" w:rsidP="0049288F">
          <w:pPr>
            <w:pStyle w:val="HdrLgNotes"/>
            <w:spacing w:line="240" w:lineRule="auto"/>
          </w:pPr>
          <w:r w:rsidRPr="00F054D1">
            <w:rPr>
              <w:sz w:val="14"/>
              <w:szCs w:val="14"/>
            </w:rPr>
            <w:t xml:space="preserve">Rule 3.37 </w:t>
          </w:r>
          <w:r w:rsidR="00F054D1">
            <w:rPr>
              <w:sz w:val="14"/>
              <w:szCs w:val="14"/>
            </w:rPr>
            <w:t xml:space="preserve">of </w:t>
          </w:r>
          <w:r w:rsidR="004E491D" w:rsidRPr="00F054D1">
            <w:rPr>
              <w:sz w:val="14"/>
              <w:szCs w:val="14"/>
            </w:rPr>
            <w:t>The Insolvency (Scotland) (Company Voluntary Arrangements and Administration) Rules 2018</w:t>
          </w:r>
        </w:p>
      </w:tc>
      <w:tc>
        <w:tcPr>
          <w:tcW w:w="2693" w:type="dxa"/>
          <w:vAlign w:val="bottom"/>
        </w:tcPr>
        <w:p w14:paraId="0C248885" w14:textId="77777777" w:rsidR="008F7EB7" w:rsidRPr="00E74322" w:rsidRDefault="008F7EB7" w:rsidP="00463EAA">
          <w:pPr>
            <w:pStyle w:val="HdrSmlNotes"/>
            <w:rPr>
              <w:b/>
            </w:rPr>
          </w:pPr>
          <w:r w:rsidRPr="00E74322">
            <w:rPr>
              <w:b/>
            </w:rPr>
            <w:t>Gazette Notice Code: 2413</w:t>
          </w:r>
        </w:p>
      </w:tc>
    </w:tr>
  </w:tbl>
  <w:p w14:paraId="4944486C" w14:textId="77777777" w:rsidR="008F7EB7" w:rsidRDefault="008F7EB7" w:rsidP="004346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0">
      <o:colormru v:ext="edit" colors="#ffc,#ffffb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201F"/>
    <w:rsid w:val="0000297B"/>
    <w:rsid w:val="00016C1C"/>
    <w:rsid w:val="00023E95"/>
    <w:rsid w:val="00036882"/>
    <w:rsid w:val="00046B52"/>
    <w:rsid w:val="000571E4"/>
    <w:rsid w:val="00060AFF"/>
    <w:rsid w:val="00062596"/>
    <w:rsid w:val="000709FB"/>
    <w:rsid w:val="000854A8"/>
    <w:rsid w:val="00092C71"/>
    <w:rsid w:val="00093091"/>
    <w:rsid w:val="000A4D76"/>
    <w:rsid w:val="000A53BD"/>
    <w:rsid w:val="000B3303"/>
    <w:rsid w:val="000B4373"/>
    <w:rsid w:val="000C2496"/>
    <w:rsid w:val="000D7A86"/>
    <w:rsid w:val="000E2C3B"/>
    <w:rsid w:val="000E6EEA"/>
    <w:rsid w:val="000F7B4C"/>
    <w:rsid w:val="001043B2"/>
    <w:rsid w:val="00112B1B"/>
    <w:rsid w:val="0014482E"/>
    <w:rsid w:val="00154FAB"/>
    <w:rsid w:val="00162384"/>
    <w:rsid w:val="00174CCA"/>
    <w:rsid w:val="0017656D"/>
    <w:rsid w:val="00191188"/>
    <w:rsid w:val="001949BF"/>
    <w:rsid w:val="0019586B"/>
    <w:rsid w:val="00196872"/>
    <w:rsid w:val="001A4F9A"/>
    <w:rsid w:val="001C187F"/>
    <w:rsid w:val="001C2B0B"/>
    <w:rsid w:val="001C51FD"/>
    <w:rsid w:val="001E0B84"/>
    <w:rsid w:val="001E10D9"/>
    <w:rsid w:val="001E17A4"/>
    <w:rsid w:val="001E587D"/>
    <w:rsid w:val="001E5F18"/>
    <w:rsid w:val="001F0422"/>
    <w:rsid w:val="00210B4D"/>
    <w:rsid w:val="00210EDF"/>
    <w:rsid w:val="0021528E"/>
    <w:rsid w:val="00216007"/>
    <w:rsid w:val="00225AC8"/>
    <w:rsid w:val="00242CC1"/>
    <w:rsid w:val="00251D19"/>
    <w:rsid w:val="00253CF4"/>
    <w:rsid w:val="002575EF"/>
    <w:rsid w:val="0026260B"/>
    <w:rsid w:val="002749C6"/>
    <w:rsid w:val="00275AF1"/>
    <w:rsid w:val="002A142C"/>
    <w:rsid w:val="002B44B7"/>
    <w:rsid w:val="002C30CB"/>
    <w:rsid w:val="002C7B1B"/>
    <w:rsid w:val="002E0D2E"/>
    <w:rsid w:val="002E72C9"/>
    <w:rsid w:val="002F187F"/>
    <w:rsid w:val="002F3EA8"/>
    <w:rsid w:val="003131B3"/>
    <w:rsid w:val="00313BB5"/>
    <w:rsid w:val="00324984"/>
    <w:rsid w:val="00333198"/>
    <w:rsid w:val="003351E7"/>
    <w:rsid w:val="00336064"/>
    <w:rsid w:val="00345D18"/>
    <w:rsid w:val="00365637"/>
    <w:rsid w:val="00372D1E"/>
    <w:rsid w:val="00374358"/>
    <w:rsid w:val="00376BDE"/>
    <w:rsid w:val="00377663"/>
    <w:rsid w:val="003843B4"/>
    <w:rsid w:val="003918FA"/>
    <w:rsid w:val="003A1C13"/>
    <w:rsid w:val="003A29EC"/>
    <w:rsid w:val="003C09E4"/>
    <w:rsid w:val="003D58A3"/>
    <w:rsid w:val="003D766D"/>
    <w:rsid w:val="003F2553"/>
    <w:rsid w:val="003F5755"/>
    <w:rsid w:val="00420565"/>
    <w:rsid w:val="00425B17"/>
    <w:rsid w:val="00427392"/>
    <w:rsid w:val="00431544"/>
    <w:rsid w:val="00432464"/>
    <w:rsid w:val="0043460B"/>
    <w:rsid w:val="0044005E"/>
    <w:rsid w:val="00443AB0"/>
    <w:rsid w:val="00452D48"/>
    <w:rsid w:val="00452F07"/>
    <w:rsid w:val="00463D28"/>
    <w:rsid w:val="00463EAA"/>
    <w:rsid w:val="00473D65"/>
    <w:rsid w:val="0048242E"/>
    <w:rsid w:val="00487D16"/>
    <w:rsid w:val="0049288F"/>
    <w:rsid w:val="00493085"/>
    <w:rsid w:val="00493D0E"/>
    <w:rsid w:val="004A01B8"/>
    <w:rsid w:val="004A377A"/>
    <w:rsid w:val="004A6722"/>
    <w:rsid w:val="004B0367"/>
    <w:rsid w:val="004D201F"/>
    <w:rsid w:val="004D45E8"/>
    <w:rsid w:val="004D67CC"/>
    <w:rsid w:val="004E2551"/>
    <w:rsid w:val="004E491D"/>
    <w:rsid w:val="004F1237"/>
    <w:rsid w:val="005042F4"/>
    <w:rsid w:val="00512746"/>
    <w:rsid w:val="005151CF"/>
    <w:rsid w:val="00515CED"/>
    <w:rsid w:val="00521F4D"/>
    <w:rsid w:val="005262AB"/>
    <w:rsid w:val="00535CB7"/>
    <w:rsid w:val="005378CC"/>
    <w:rsid w:val="00541823"/>
    <w:rsid w:val="005529C4"/>
    <w:rsid w:val="00555453"/>
    <w:rsid w:val="005627D5"/>
    <w:rsid w:val="00564AA2"/>
    <w:rsid w:val="005655E8"/>
    <w:rsid w:val="00566EDC"/>
    <w:rsid w:val="00567DDA"/>
    <w:rsid w:val="005805C4"/>
    <w:rsid w:val="00582A42"/>
    <w:rsid w:val="0058596E"/>
    <w:rsid w:val="00587EB1"/>
    <w:rsid w:val="005A60C5"/>
    <w:rsid w:val="005B7021"/>
    <w:rsid w:val="005D02FD"/>
    <w:rsid w:val="005D5007"/>
    <w:rsid w:val="005D55DC"/>
    <w:rsid w:val="005E4491"/>
    <w:rsid w:val="005E62EF"/>
    <w:rsid w:val="005E746F"/>
    <w:rsid w:val="005F1194"/>
    <w:rsid w:val="005F65D0"/>
    <w:rsid w:val="005F65E8"/>
    <w:rsid w:val="006027B1"/>
    <w:rsid w:val="0060722D"/>
    <w:rsid w:val="00610014"/>
    <w:rsid w:val="006121DA"/>
    <w:rsid w:val="00613D84"/>
    <w:rsid w:val="006170B4"/>
    <w:rsid w:val="00624A4F"/>
    <w:rsid w:val="006318E1"/>
    <w:rsid w:val="00645C33"/>
    <w:rsid w:val="0064767B"/>
    <w:rsid w:val="006542FB"/>
    <w:rsid w:val="006556DE"/>
    <w:rsid w:val="0066472D"/>
    <w:rsid w:val="00666A36"/>
    <w:rsid w:val="00671C21"/>
    <w:rsid w:val="006725A2"/>
    <w:rsid w:val="00673A62"/>
    <w:rsid w:val="0068205E"/>
    <w:rsid w:val="00682B21"/>
    <w:rsid w:val="006872FF"/>
    <w:rsid w:val="006A2130"/>
    <w:rsid w:val="006C03CF"/>
    <w:rsid w:val="006D2B59"/>
    <w:rsid w:val="006E0EAD"/>
    <w:rsid w:val="006E37ED"/>
    <w:rsid w:val="006E45E0"/>
    <w:rsid w:val="006E723E"/>
    <w:rsid w:val="006F6115"/>
    <w:rsid w:val="00701C9F"/>
    <w:rsid w:val="007100C0"/>
    <w:rsid w:val="00727516"/>
    <w:rsid w:val="0073211E"/>
    <w:rsid w:val="007328A4"/>
    <w:rsid w:val="0075426B"/>
    <w:rsid w:val="00755020"/>
    <w:rsid w:val="00755501"/>
    <w:rsid w:val="00760314"/>
    <w:rsid w:val="00783819"/>
    <w:rsid w:val="00786DBE"/>
    <w:rsid w:val="0079471E"/>
    <w:rsid w:val="00796B18"/>
    <w:rsid w:val="007A3544"/>
    <w:rsid w:val="007A4415"/>
    <w:rsid w:val="007A45B2"/>
    <w:rsid w:val="007A45E6"/>
    <w:rsid w:val="007B7CF2"/>
    <w:rsid w:val="007D0594"/>
    <w:rsid w:val="007D5128"/>
    <w:rsid w:val="007D6B46"/>
    <w:rsid w:val="007E571E"/>
    <w:rsid w:val="007F3368"/>
    <w:rsid w:val="007F6965"/>
    <w:rsid w:val="008015DB"/>
    <w:rsid w:val="00801E38"/>
    <w:rsid w:val="00803810"/>
    <w:rsid w:val="00820A12"/>
    <w:rsid w:val="00820D5B"/>
    <w:rsid w:val="00825F57"/>
    <w:rsid w:val="00832F3A"/>
    <w:rsid w:val="008467C6"/>
    <w:rsid w:val="00850065"/>
    <w:rsid w:val="008550FB"/>
    <w:rsid w:val="00864563"/>
    <w:rsid w:val="00867290"/>
    <w:rsid w:val="008746FC"/>
    <w:rsid w:val="00882D94"/>
    <w:rsid w:val="008938B9"/>
    <w:rsid w:val="008942D2"/>
    <w:rsid w:val="0089609F"/>
    <w:rsid w:val="008968DE"/>
    <w:rsid w:val="008A0DF4"/>
    <w:rsid w:val="008A22D1"/>
    <w:rsid w:val="008A49AF"/>
    <w:rsid w:val="008B0237"/>
    <w:rsid w:val="008D048E"/>
    <w:rsid w:val="008F6927"/>
    <w:rsid w:val="008F7EB7"/>
    <w:rsid w:val="00905E4C"/>
    <w:rsid w:val="00907DF6"/>
    <w:rsid w:val="009173EE"/>
    <w:rsid w:val="00920A2D"/>
    <w:rsid w:val="0094108B"/>
    <w:rsid w:val="0094288E"/>
    <w:rsid w:val="009433CF"/>
    <w:rsid w:val="00961AE6"/>
    <w:rsid w:val="00961F28"/>
    <w:rsid w:val="0096445A"/>
    <w:rsid w:val="00965A23"/>
    <w:rsid w:val="00967FA1"/>
    <w:rsid w:val="00971B6F"/>
    <w:rsid w:val="009837B5"/>
    <w:rsid w:val="00983AE6"/>
    <w:rsid w:val="009A0F21"/>
    <w:rsid w:val="009B18A2"/>
    <w:rsid w:val="009B1955"/>
    <w:rsid w:val="009B21D3"/>
    <w:rsid w:val="009B6615"/>
    <w:rsid w:val="009C08B0"/>
    <w:rsid w:val="009C254A"/>
    <w:rsid w:val="009D0F0E"/>
    <w:rsid w:val="009D6497"/>
    <w:rsid w:val="009E4BB1"/>
    <w:rsid w:val="009E78E5"/>
    <w:rsid w:val="009F290B"/>
    <w:rsid w:val="009F625E"/>
    <w:rsid w:val="00A0028B"/>
    <w:rsid w:val="00A16BD1"/>
    <w:rsid w:val="00A22717"/>
    <w:rsid w:val="00A23DB2"/>
    <w:rsid w:val="00A407AC"/>
    <w:rsid w:val="00A42501"/>
    <w:rsid w:val="00A514D0"/>
    <w:rsid w:val="00A55EBE"/>
    <w:rsid w:val="00A6100B"/>
    <w:rsid w:val="00A70180"/>
    <w:rsid w:val="00A751D8"/>
    <w:rsid w:val="00A8101E"/>
    <w:rsid w:val="00A869CD"/>
    <w:rsid w:val="00A90699"/>
    <w:rsid w:val="00A92E28"/>
    <w:rsid w:val="00AA02AA"/>
    <w:rsid w:val="00AA640E"/>
    <w:rsid w:val="00AB0E44"/>
    <w:rsid w:val="00AB1821"/>
    <w:rsid w:val="00AB18FF"/>
    <w:rsid w:val="00AC002E"/>
    <w:rsid w:val="00AC62D5"/>
    <w:rsid w:val="00AD2EBA"/>
    <w:rsid w:val="00AD671A"/>
    <w:rsid w:val="00AD6769"/>
    <w:rsid w:val="00AE40FC"/>
    <w:rsid w:val="00AE5541"/>
    <w:rsid w:val="00AF25BA"/>
    <w:rsid w:val="00B002E9"/>
    <w:rsid w:val="00B101B9"/>
    <w:rsid w:val="00B14196"/>
    <w:rsid w:val="00B24C22"/>
    <w:rsid w:val="00B354B7"/>
    <w:rsid w:val="00B37298"/>
    <w:rsid w:val="00B414AB"/>
    <w:rsid w:val="00B42AE4"/>
    <w:rsid w:val="00B434EC"/>
    <w:rsid w:val="00B43663"/>
    <w:rsid w:val="00B4649E"/>
    <w:rsid w:val="00B66939"/>
    <w:rsid w:val="00B768B9"/>
    <w:rsid w:val="00B95AD4"/>
    <w:rsid w:val="00B96D48"/>
    <w:rsid w:val="00B97545"/>
    <w:rsid w:val="00BA2EB3"/>
    <w:rsid w:val="00BB377E"/>
    <w:rsid w:val="00BD10A8"/>
    <w:rsid w:val="00BD5108"/>
    <w:rsid w:val="00BD5D97"/>
    <w:rsid w:val="00BF10A1"/>
    <w:rsid w:val="00BF620C"/>
    <w:rsid w:val="00BF7B83"/>
    <w:rsid w:val="00C035E4"/>
    <w:rsid w:val="00C1294A"/>
    <w:rsid w:val="00C23910"/>
    <w:rsid w:val="00C27AE3"/>
    <w:rsid w:val="00C30BD1"/>
    <w:rsid w:val="00C34001"/>
    <w:rsid w:val="00C43267"/>
    <w:rsid w:val="00C57041"/>
    <w:rsid w:val="00C63C47"/>
    <w:rsid w:val="00C7066C"/>
    <w:rsid w:val="00C72FC8"/>
    <w:rsid w:val="00C747DC"/>
    <w:rsid w:val="00C75249"/>
    <w:rsid w:val="00C7657A"/>
    <w:rsid w:val="00C85AFA"/>
    <w:rsid w:val="00C87421"/>
    <w:rsid w:val="00CA5226"/>
    <w:rsid w:val="00CB1CBA"/>
    <w:rsid w:val="00CB21C9"/>
    <w:rsid w:val="00CB443D"/>
    <w:rsid w:val="00CC31B9"/>
    <w:rsid w:val="00CD0977"/>
    <w:rsid w:val="00CD2110"/>
    <w:rsid w:val="00CD4641"/>
    <w:rsid w:val="00CE06B1"/>
    <w:rsid w:val="00CE077D"/>
    <w:rsid w:val="00CE1261"/>
    <w:rsid w:val="00CE4AA0"/>
    <w:rsid w:val="00CF59DD"/>
    <w:rsid w:val="00D01787"/>
    <w:rsid w:val="00D02E15"/>
    <w:rsid w:val="00D06A4B"/>
    <w:rsid w:val="00D14B30"/>
    <w:rsid w:val="00D1505F"/>
    <w:rsid w:val="00D165BD"/>
    <w:rsid w:val="00D172CC"/>
    <w:rsid w:val="00D17F40"/>
    <w:rsid w:val="00D237B3"/>
    <w:rsid w:val="00D30B9A"/>
    <w:rsid w:val="00D453A4"/>
    <w:rsid w:val="00D542C1"/>
    <w:rsid w:val="00D7273D"/>
    <w:rsid w:val="00D741B7"/>
    <w:rsid w:val="00D823DA"/>
    <w:rsid w:val="00D8277E"/>
    <w:rsid w:val="00D879FD"/>
    <w:rsid w:val="00D96532"/>
    <w:rsid w:val="00D9683B"/>
    <w:rsid w:val="00DA73E5"/>
    <w:rsid w:val="00DB0508"/>
    <w:rsid w:val="00DB4E4A"/>
    <w:rsid w:val="00DB7687"/>
    <w:rsid w:val="00DC4806"/>
    <w:rsid w:val="00DD67C2"/>
    <w:rsid w:val="00DE04BC"/>
    <w:rsid w:val="00DE3DCC"/>
    <w:rsid w:val="00DE4DDF"/>
    <w:rsid w:val="00DF51D5"/>
    <w:rsid w:val="00DF7C64"/>
    <w:rsid w:val="00E07577"/>
    <w:rsid w:val="00E229EE"/>
    <w:rsid w:val="00E27DFD"/>
    <w:rsid w:val="00E329F9"/>
    <w:rsid w:val="00E34BFD"/>
    <w:rsid w:val="00E40CC3"/>
    <w:rsid w:val="00E42540"/>
    <w:rsid w:val="00E467F3"/>
    <w:rsid w:val="00E50ED5"/>
    <w:rsid w:val="00E5533E"/>
    <w:rsid w:val="00E608AC"/>
    <w:rsid w:val="00E60AC3"/>
    <w:rsid w:val="00E645FC"/>
    <w:rsid w:val="00E71E9C"/>
    <w:rsid w:val="00E74322"/>
    <w:rsid w:val="00E95507"/>
    <w:rsid w:val="00E97FF7"/>
    <w:rsid w:val="00EB07D0"/>
    <w:rsid w:val="00EC182C"/>
    <w:rsid w:val="00EC1C91"/>
    <w:rsid w:val="00EC20BE"/>
    <w:rsid w:val="00EC40D4"/>
    <w:rsid w:val="00EC46FA"/>
    <w:rsid w:val="00EC6F1F"/>
    <w:rsid w:val="00ED278E"/>
    <w:rsid w:val="00ED2C28"/>
    <w:rsid w:val="00ED534E"/>
    <w:rsid w:val="00EF1EA0"/>
    <w:rsid w:val="00F054D1"/>
    <w:rsid w:val="00F07062"/>
    <w:rsid w:val="00F0767B"/>
    <w:rsid w:val="00F10C7D"/>
    <w:rsid w:val="00F239E4"/>
    <w:rsid w:val="00F26EF3"/>
    <w:rsid w:val="00F30ADA"/>
    <w:rsid w:val="00F32800"/>
    <w:rsid w:val="00F33693"/>
    <w:rsid w:val="00F339AE"/>
    <w:rsid w:val="00F5130D"/>
    <w:rsid w:val="00F5205A"/>
    <w:rsid w:val="00F54977"/>
    <w:rsid w:val="00F5525B"/>
    <w:rsid w:val="00F55E36"/>
    <w:rsid w:val="00F60007"/>
    <w:rsid w:val="00F67498"/>
    <w:rsid w:val="00F774CE"/>
    <w:rsid w:val="00F84C28"/>
    <w:rsid w:val="00F87953"/>
    <w:rsid w:val="00F94109"/>
    <w:rsid w:val="00F95511"/>
    <w:rsid w:val="00FA1FF5"/>
    <w:rsid w:val="00FA4B27"/>
    <w:rsid w:val="00FA6153"/>
    <w:rsid w:val="00FB34BA"/>
    <w:rsid w:val="00FC6EA8"/>
    <w:rsid w:val="00FD11BF"/>
    <w:rsid w:val="00FD3325"/>
    <w:rsid w:val="00FE249C"/>
    <w:rsid w:val="00FF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c,#ffffb3"/>
    </o:shapedefaults>
    <o:shapelayout v:ext="edit">
      <o:idmap v:ext="edit" data="2"/>
    </o:shapelayout>
  </w:shapeDefaults>
  <w:decimalSymbol w:val="."/>
  <w:listSeparator w:val=","/>
  <w14:docId w14:val="3A38472B"/>
  <w15:docId w15:val="{6C7E9CE3-B5EB-4D5C-BA15-56D41C02B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297B"/>
    <w:rPr>
      <w:rFonts w:ascii="Trebuchet MS" w:hAnsi="Trebuchet MS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60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60B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346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377663"/>
    <w:rPr>
      <w:color w:val="0000FF"/>
      <w:u w:val="single"/>
    </w:rPr>
  </w:style>
  <w:style w:type="paragraph" w:styleId="NoSpacing">
    <w:name w:val="No Spacing"/>
    <w:uiPriority w:val="1"/>
    <w:qFormat/>
    <w:rsid w:val="00A8101E"/>
    <w:rPr>
      <w:sz w:val="22"/>
      <w:szCs w:val="22"/>
      <w:lang w:eastAsia="en-US"/>
    </w:rPr>
  </w:style>
  <w:style w:type="paragraph" w:customStyle="1" w:styleId="Tablesmalltext">
    <w:name w:val="Table small text"/>
    <w:basedOn w:val="Normal"/>
    <w:link w:val="TablesmalltextChar"/>
    <w:qFormat/>
    <w:rsid w:val="00A8101E"/>
    <w:rPr>
      <w:rFonts w:ascii="Arial Narrow" w:hAnsi="Arial Narrow"/>
      <w:sz w:val="16"/>
    </w:rPr>
  </w:style>
  <w:style w:type="paragraph" w:customStyle="1" w:styleId="FormNumber">
    <w:name w:val="Form Number"/>
    <w:basedOn w:val="Normal"/>
    <w:qFormat/>
    <w:rsid w:val="00965A23"/>
    <w:pPr>
      <w:jc w:val="right"/>
    </w:pPr>
    <w:rPr>
      <w:rFonts w:ascii="Arial Narrow" w:hAnsi="Arial Narrow"/>
      <w:b/>
      <w:imprint/>
      <w:color w:val="7F7F7F"/>
      <w:sz w:val="52"/>
      <w:szCs w:val="48"/>
    </w:rPr>
  </w:style>
  <w:style w:type="character" w:customStyle="1" w:styleId="TablesmalltextChar">
    <w:name w:val="Table small text Char"/>
    <w:basedOn w:val="DefaultParagraphFont"/>
    <w:link w:val="Tablesmalltext"/>
    <w:rsid w:val="00A8101E"/>
    <w:rPr>
      <w:rFonts w:ascii="Arial Narrow" w:hAnsi="Arial Narrow"/>
      <w:sz w:val="16"/>
      <w:szCs w:val="22"/>
      <w:lang w:eastAsia="en-US"/>
    </w:rPr>
  </w:style>
  <w:style w:type="paragraph" w:customStyle="1" w:styleId="NoticeName">
    <w:name w:val="Notice Name"/>
    <w:basedOn w:val="Normal"/>
    <w:link w:val="NoticeNameChar"/>
    <w:qFormat/>
    <w:rsid w:val="002E0D2E"/>
    <w:pPr>
      <w:spacing w:line="216" w:lineRule="auto"/>
    </w:pPr>
    <w:rPr>
      <w:b/>
      <w:sz w:val="32"/>
      <w:szCs w:val="36"/>
    </w:rPr>
  </w:style>
  <w:style w:type="paragraph" w:customStyle="1" w:styleId="Legislation">
    <w:name w:val="Legislation"/>
    <w:basedOn w:val="Normal"/>
    <w:link w:val="LegislationChar"/>
    <w:qFormat/>
    <w:rsid w:val="002E0D2E"/>
    <w:pPr>
      <w:spacing w:line="216" w:lineRule="auto"/>
    </w:pPr>
    <w:rPr>
      <w:b/>
    </w:rPr>
  </w:style>
  <w:style w:type="paragraph" w:customStyle="1" w:styleId="FieldContentCode">
    <w:name w:val="Field Content Code"/>
    <w:basedOn w:val="Normal"/>
    <w:qFormat/>
    <w:rsid w:val="00432464"/>
    <w:pPr>
      <w:spacing w:before="120"/>
    </w:pPr>
    <w:rPr>
      <w:rFonts w:ascii="Arial" w:hAnsi="Arial"/>
      <w:noProof/>
      <w:w w:val="80"/>
      <w:sz w:val="8"/>
      <w:szCs w:val="8"/>
    </w:rPr>
  </w:style>
  <w:style w:type="paragraph" w:customStyle="1" w:styleId="FieldContentChar">
    <w:name w:val="Field Content Char"/>
    <w:basedOn w:val="Normal"/>
    <w:link w:val="FieldContentCharChar"/>
    <w:qFormat/>
    <w:rsid w:val="00DE3DCC"/>
    <w:rPr>
      <w:sz w:val="16"/>
    </w:rPr>
  </w:style>
  <w:style w:type="paragraph" w:customStyle="1" w:styleId="FieldNotes">
    <w:name w:val="Field Notes"/>
    <w:basedOn w:val="Normal"/>
    <w:qFormat/>
    <w:rsid w:val="00D06A4B"/>
    <w:rPr>
      <w:sz w:val="12"/>
    </w:rPr>
  </w:style>
  <w:style w:type="paragraph" w:customStyle="1" w:styleId="FieldData">
    <w:name w:val="Field Data"/>
    <w:basedOn w:val="Normal"/>
    <w:qFormat/>
    <w:rsid w:val="003A1C13"/>
    <w:rPr>
      <w:b/>
      <w:sz w:val="18"/>
    </w:rPr>
  </w:style>
  <w:style w:type="paragraph" w:customStyle="1" w:styleId="Textnotes">
    <w:name w:val="Text notes"/>
    <w:basedOn w:val="FieldContentChar"/>
    <w:link w:val="TextnotesChar"/>
    <w:rsid w:val="003A1C13"/>
    <w:pPr>
      <w:spacing w:after="80"/>
    </w:pPr>
    <w:rPr>
      <w:rFonts w:eastAsia="Times New Roman"/>
      <w:sz w:val="14"/>
      <w:szCs w:val="20"/>
    </w:rPr>
  </w:style>
  <w:style w:type="paragraph" w:customStyle="1" w:styleId="FieldDataTitle">
    <w:name w:val="Field Data Title"/>
    <w:basedOn w:val="FieldData"/>
    <w:rsid w:val="003A1C13"/>
    <w:rPr>
      <w:bCs/>
      <w:sz w:val="22"/>
    </w:rPr>
  </w:style>
  <w:style w:type="paragraph" w:customStyle="1" w:styleId="HeaderInsProc">
    <w:name w:val="HeaderInsProc"/>
    <w:basedOn w:val="Normal"/>
    <w:rsid w:val="00432464"/>
    <w:pPr>
      <w:spacing w:after="60"/>
    </w:pPr>
    <w:rPr>
      <w:szCs w:val="20"/>
    </w:rPr>
  </w:style>
  <w:style w:type="paragraph" w:customStyle="1" w:styleId="Style1">
    <w:name w:val="Style1"/>
    <w:basedOn w:val="Normal"/>
    <w:rsid w:val="000B3303"/>
    <w:rPr>
      <w:sz w:val="28"/>
      <w:szCs w:val="28"/>
    </w:rPr>
  </w:style>
  <w:style w:type="paragraph" w:customStyle="1" w:styleId="HeaderNote">
    <w:name w:val="HeaderNote"/>
    <w:basedOn w:val="Normal"/>
    <w:link w:val="HeaderNoteChar"/>
    <w:rsid w:val="008467C6"/>
    <w:pPr>
      <w:jc w:val="right"/>
    </w:pPr>
    <w:rPr>
      <w:b/>
      <w:i/>
      <w:sz w:val="12"/>
      <w:szCs w:val="14"/>
    </w:rPr>
  </w:style>
  <w:style w:type="paragraph" w:customStyle="1" w:styleId="FooterContact">
    <w:name w:val="FooterContact"/>
    <w:basedOn w:val="Normal"/>
    <w:rsid w:val="006F6115"/>
    <w:pPr>
      <w:tabs>
        <w:tab w:val="left" w:pos="709"/>
      </w:tabs>
      <w:spacing w:before="60" w:after="60"/>
    </w:pPr>
    <w:rPr>
      <w:b/>
      <w:i/>
      <w:sz w:val="18"/>
      <w:szCs w:val="18"/>
    </w:rPr>
  </w:style>
  <w:style w:type="paragraph" w:customStyle="1" w:styleId="HdrInsProc">
    <w:name w:val="HdrInsProc"/>
    <w:basedOn w:val="NoticeName"/>
    <w:qFormat/>
    <w:rsid w:val="00C7066C"/>
    <w:pPr>
      <w:spacing w:after="60" w:line="192" w:lineRule="auto"/>
    </w:pPr>
    <w:rPr>
      <w:sz w:val="20"/>
      <w:szCs w:val="20"/>
    </w:rPr>
  </w:style>
  <w:style w:type="paragraph" w:customStyle="1" w:styleId="HdrNoticeTitle">
    <w:name w:val="HdrNoticeTitle"/>
    <w:basedOn w:val="NoticeName"/>
    <w:link w:val="HdrNoticeTitleChar"/>
    <w:qFormat/>
    <w:rsid w:val="009D0F0E"/>
    <w:pPr>
      <w:spacing w:line="240" w:lineRule="auto"/>
    </w:pPr>
    <w:rPr>
      <w:sz w:val="28"/>
      <w:szCs w:val="28"/>
    </w:rPr>
  </w:style>
  <w:style w:type="paragraph" w:customStyle="1" w:styleId="HdrSmlNotes">
    <w:name w:val="HdrSmlNotes"/>
    <w:basedOn w:val="HeaderNote"/>
    <w:link w:val="HdrSmlNotesChar"/>
    <w:qFormat/>
    <w:rsid w:val="00C7066C"/>
    <w:rPr>
      <w:b w:val="0"/>
    </w:rPr>
  </w:style>
  <w:style w:type="character" w:customStyle="1" w:styleId="NoticeNameChar">
    <w:name w:val="Notice Name Char"/>
    <w:basedOn w:val="DefaultParagraphFont"/>
    <w:link w:val="NoticeName"/>
    <w:rsid w:val="00C7066C"/>
    <w:rPr>
      <w:rFonts w:ascii="Trebuchet MS" w:hAnsi="Trebuchet MS"/>
      <w:b/>
      <w:sz w:val="32"/>
      <w:szCs w:val="36"/>
      <w:lang w:eastAsia="en-US"/>
    </w:rPr>
  </w:style>
  <w:style w:type="character" w:customStyle="1" w:styleId="HdrNoticeTitleChar">
    <w:name w:val="HdrNoticeTitle Char"/>
    <w:basedOn w:val="NoticeNameChar"/>
    <w:link w:val="HdrNoticeTitle"/>
    <w:rsid w:val="009D0F0E"/>
    <w:rPr>
      <w:rFonts w:ascii="Trebuchet MS" w:hAnsi="Trebuchet MS"/>
      <w:b/>
      <w:sz w:val="28"/>
      <w:szCs w:val="28"/>
      <w:lang w:eastAsia="en-US"/>
    </w:rPr>
  </w:style>
  <w:style w:type="paragraph" w:customStyle="1" w:styleId="HdrLgNotes">
    <w:name w:val="HdrLgNotes"/>
    <w:basedOn w:val="Legislation"/>
    <w:link w:val="HdrLgNotesChar"/>
    <w:qFormat/>
    <w:rsid w:val="00C7066C"/>
    <w:rPr>
      <w:sz w:val="16"/>
      <w:szCs w:val="16"/>
    </w:rPr>
  </w:style>
  <w:style w:type="character" w:customStyle="1" w:styleId="HeaderNoteChar">
    <w:name w:val="HeaderNote Char"/>
    <w:basedOn w:val="DefaultParagraphFont"/>
    <w:link w:val="HeaderNote"/>
    <w:rsid w:val="00C7066C"/>
    <w:rPr>
      <w:rFonts w:ascii="Trebuchet MS" w:hAnsi="Trebuchet MS"/>
      <w:b/>
      <w:i/>
      <w:sz w:val="12"/>
      <w:szCs w:val="14"/>
      <w:lang w:eastAsia="en-US"/>
    </w:rPr>
  </w:style>
  <w:style w:type="character" w:customStyle="1" w:styleId="HdrSmlNotesChar">
    <w:name w:val="HdrSmlNotes Char"/>
    <w:basedOn w:val="HeaderNoteChar"/>
    <w:link w:val="HdrSmlNotes"/>
    <w:rsid w:val="00C7066C"/>
    <w:rPr>
      <w:rFonts w:ascii="Trebuchet MS" w:hAnsi="Trebuchet MS"/>
      <w:b/>
      <w:i/>
      <w:sz w:val="12"/>
      <w:szCs w:val="14"/>
      <w:lang w:eastAsia="en-US"/>
    </w:rPr>
  </w:style>
  <w:style w:type="paragraph" w:customStyle="1" w:styleId="FtrContact">
    <w:name w:val="FtrContact"/>
    <w:basedOn w:val="Footer"/>
    <w:link w:val="FtrContactChar"/>
    <w:qFormat/>
    <w:rsid w:val="00521F4D"/>
    <w:pPr>
      <w:tabs>
        <w:tab w:val="left" w:pos="709"/>
      </w:tabs>
      <w:spacing w:before="60" w:after="60"/>
    </w:pPr>
    <w:rPr>
      <w:sz w:val="16"/>
      <w:szCs w:val="18"/>
    </w:rPr>
  </w:style>
  <w:style w:type="character" w:customStyle="1" w:styleId="LegislationChar">
    <w:name w:val="Legislation Char"/>
    <w:basedOn w:val="DefaultParagraphFont"/>
    <w:link w:val="Legislation"/>
    <w:rsid w:val="00C7066C"/>
    <w:rPr>
      <w:rFonts w:ascii="Trebuchet MS" w:hAnsi="Trebuchet MS"/>
      <w:b/>
      <w:szCs w:val="22"/>
      <w:lang w:eastAsia="en-US"/>
    </w:rPr>
  </w:style>
  <w:style w:type="character" w:customStyle="1" w:styleId="HdrLgNotesChar">
    <w:name w:val="HdrLgNotes Char"/>
    <w:basedOn w:val="LegislationChar"/>
    <w:link w:val="HdrLgNotes"/>
    <w:rsid w:val="00C7066C"/>
    <w:rPr>
      <w:rFonts w:ascii="Trebuchet MS" w:hAnsi="Trebuchet MS"/>
      <w:b/>
      <w:szCs w:val="22"/>
      <w:lang w:eastAsia="en-US"/>
    </w:rPr>
  </w:style>
  <w:style w:type="paragraph" w:customStyle="1" w:styleId="FtrSmlText">
    <w:name w:val="FtrSmlText"/>
    <w:basedOn w:val="Normal"/>
    <w:link w:val="FtrSmlTextChar"/>
    <w:qFormat/>
    <w:rsid w:val="0000297B"/>
    <w:rPr>
      <w:b/>
      <w:sz w:val="8"/>
      <w:szCs w:val="10"/>
    </w:rPr>
  </w:style>
  <w:style w:type="character" w:customStyle="1" w:styleId="FtrContactChar">
    <w:name w:val="FtrContact Char"/>
    <w:basedOn w:val="FooterChar"/>
    <w:link w:val="FtrContact"/>
    <w:rsid w:val="00521F4D"/>
    <w:rPr>
      <w:rFonts w:ascii="Trebuchet MS" w:hAnsi="Trebuchet MS"/>
      <w:sz w:val="16"/>
      <w:szCs w:val="18"/>
      <w:lang w:eastAsia="en-US"/>
    </w:rPr>
  </w:style>
  <w:style w:type="character" w:customStyle="1" w:styleId="FieldContentCharChar">
    <w:name w:val="Field Content Char Char"/>
    <w:basedOn w:val="DefaultParagraphFont"/>
    <w:link w:val="FieldContentChar"/>
    <w:rsid w:val="00A55EBE"/>
    <w:rPr>
      <w:rFonts w:ascii="Trebuchet MS" w:eastAsia="Calibri" w:hAnsi="Trebuchet MS"/>
      <w:sz w:val="16"/>
      <w:szCs w:val="22"/>
      <w:lang w:val="en-GB" w:eastAsia="en-US" w:bidi="ar-SA"/>
    </w:rPr>
  </w:style>
  <w:style w:type="character" w:customStyle="1" w:styleId="FtrSmlTextChar">
    <w:name w:val="FtrSmlText Char"/>
    <w:basedOn w:val="TablesmalltextChar"/>
    <w:link w:val="FtrSmlText"/>
    <w:rsid w:val="0000297B"/>
    <w:rPr>
      <w:rFonts w:ascii="Trebuchet MS" w:hAnsi="Trebuchet MS"/>
      <w:b/>
      <w:sz w:val="8"/>
      <w:szCs w:val="10"/>
      <w:lang w:eastAsia="en-US"/>
    </w:rPr>
  </w:style>
  <w:style w:type="character" w:customStyle="1" w:styleId="TextnotesChar">
    <w:name w:val="Text notes Char"/>
    <w:basedOn w:val="FieldContentCharChar"/>
    <w:link w:val="Textnotes"/>
    <w:rsid w:val="00A55EBE"/>
    <w:rPr>
      <w:rFonts w:ascii="Trebuchet MS" w:eastAsia="Calibri" w:hAnsi="Trebuchet MS"/>
      <w:sz w:val="14"/>
      <w:szCs w:val="22"/>
      <w:lang w:val="en-GB" w:eastAsia="en-US" w:bidi="ar-SA"/>
    </w:rPr>
  </w:style>
  <w:style w:type="paragraph" w:customStyle="1" w:styleId="FieldContent">
    <w:name w:val="Field Content"/>
    <w:basedOn w:val="Normal"/>
    <w:qFormat/>
    <w:rsid w:val="00A23DB2"/>
    <w:rPr>
      <w:sz w:val="16"/>
    </w:rPr>
  </w:style>
  <w:style w:type="paragraph" w:styleId="BalloonText">
    <w:name w:val="Balloon Text"/>
    <w:basedOn w:val="Normal"/>
    <w:link w:val="BalloonTextChar"/>
    <w:rsid w:val="00FA1F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1FF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1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to Members of Administrator's Proposals</vt:lpstr>
    </vt:vector>
  </TitlesOfParts>
  <Manager>John Watson</Manager>
  <Company>TMP Reynell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to Members of Administrator's Proposals</dc:title>
  <dc:subject>Rule 2.33(7), Insolvency Rules 1986 (as amended)</dc:subject>
  <dc:creator>peterrobson</dc:creator>
  <cp:keywords>insolvency statutory advertising form TMP Reynell</cp:keywords>
  <cp:lastModifiedBy>Nibhash Mishra</cp:lastModifiedBy>
  <cp:revision>6</cp:revision>
  <cp:lastPrinted>2017-05-03T15:46:00Z</cp:lastPrinted>
  <dcterms:created xsi:type="dcterms:W3CDTF">2019-03-21T09:00:00Z</dcterms:created>
  <dcterms:modified xsi:type="dcterms:W3CDTF">2022-04-13T11:36:00Z</dcterms:modified>
  <cp:category>Advertising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Code">
    <vt:lpwstr>A3P</vt:lpwstr>
  </property>
  <property fmtid="{D5CDD505-2E9C-101B-9397-08002B2CF9AE}" pid="3" name="IssueDate">
    <vt:lpwstr>Aug 2010</vt:lpwstr>
  </property>
  <property fmtid="{D5CDD505-2E9C-101B-9397-08002B2CF9AE}" pid="4" name="Version">
    <vt:lpwstr>1.0.1</vt:lpwstr>
  </property>
  <property fmtid="{D5CDD505-2E9C-101B-9397-08002B2CF9AE}" pid="5" name="TMPR_email">
    <vt:lpwstr>insolstatads@tmpw.co.uk</vt:lpwstr>
  </property>
  <property fmtid="{D5CDD505-2E9C-101B-9397-08002B2CF9AE}" pid="6" name="TMPR_fax">
    <vt:lpwstr>020 8501 9739</vt:lpwstr>
  </property>
  <property fmtid="{D5CDD505-2E9C-101B-9397-08002B2CF9AE}" pid="7" name="TMPR_address">
    <vt:lpwstr>TMP Reynell, Park House, 5 Jubilee Avenue, Highams Park, London E4 9JD</vt:lpwstr>
  </property>
  <property fmtid="{D5CDD505-2E9C-101B-9397-08002B2CF9AE}" pid="8" name="TMPR_DX">
    <vt:lpwstr>DX 38408  Highams Park</vt:lpwstr>
  </property>
  <property fmtid="{D5CDD505-2E9C-101B-9397-08002B2CF9AE}" pid="9" name="TMPR_tel">
    <vt:lpwstr>020 8501 9730</vt:lpwstr>
  </property>
  <property fmtid="{D5CDD505-2E9C-101B-9397-08002B2CF9AE}" pid="10" name="InsProc">
    <vt:lpwstr>Administration</vt:lpwstr>
  </property>
  <property fmtid="{D5CDD505-2E9C-101B-9397-08002B2CF9AE}" pid="11" name="GCC">
    <vt:lpwstr>AdmsnNotMem 2413</vt:lpwstr>
  </property>
</Properties>
</file>